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3A23E" w14:textId="7BB448A7" w:rsidR="00057712" w:rsidRPr="00EF500E" w:rsidRDefault="000F6116" w:rsidP="00062068">
      <w:pPr>
        <w:pStyle w:val="Heading3"/>
        <w:spacing w:after="240"/>
        <w:ind w:left="720"/>
        <w:rPr>
          <w:rFonts w:ascii="Arial" w:hAnsi="Arial" w:cs="Arial"/>
          <w:smallCaps/>
          <w:sz w:val="20"/>
          <w:lang w:val="en-CA"/>
        </w:rPr>
      </w:pPr>
      <w:bookmarkStart w:id="0" w:name="_GoBack"/>
      <w:bookmarkEnd w:id="0"/>
      <w:r w:rsidRPr="00EF500E">
        <w:rPr>
          <w:rFonts w:ascii="Arial" w:hAnsi="Arial" w:cs="Arial"/>
          <w:smallCaps/>
          <w:sz w:val="20"/>
          <w:lang w:val="en-CA"/>
        </w:rPr>
        <w:t>EXEMPTION REQUEST</w:t>
      </w:r>
    </w:p>
    <w:p w14:paraId="5E63EDBA" w14:textId="275BF3D5" w:rsidR="00057712" w:rsidRPr="00EF500E" w:rsidRDefault="000E3EA1" w:rsidP="00062068">
      <w:pPr>
        <w:tabs>
          <w:tab w:val="left" w:pos="720"/>
          <w:tab w:val="left" w:pos="1548"/>
        </w:tabs>
        <w:ind w:left="720"/>
        <w:rPr>
          <w:rFonts w:ascii="Arial" w:hAnsi="Arial" w:cs="Arial"/>
          <w:sz w:val="20"/>
          <w:szCs w:val="20"/>
        </w:rPr>
      </w:pPr>
      <w:r w:rsidRPr="00EF500E">
        <w:rPr>
          <w:rFonts w:ascii="Arial" w:hAnsi="Arial" w:cs="Arial"/>
          <w:sz w:val="20"/>
          <w:szCs w:val="20"/>
        </w:rPr>
        <w:t>The following</w:t>
      </w:r>
      <w:r w:rsidR="00967081" w:rsidRPr="00EF500E">
        <w:rPr>
          <w:rFonts w:ascii="Arial" w:hAnsi="Arial" w:cs="Arial"/>
          <w:sz w:val="20"/>
          <w:szCs w:val="20"/>
        </w:rPr>
        <w:t xml:space="preserve"> </w:t>
      </w:r>
      <w:r w:rsidR="004B62A3" w:rsidRPr="00EF500E">
        <w:rPr>
          <w:rFonts w:ascii="Arial" w:hAnsi="Arial" w:cs="Arial"/>
          <w:sz w:val="20"/>
          <w:szCs w:val="20"/>
        </w:rPr>
        <w:t xml:space="preserve">application </w:t>
      </w:r>
      <w:r w:rsidR="00057712" w:rsidRPr="00EF500E">
        <w:rPr>
          <w:rFonts w:ascii="Arial" w:hAnsi="Arial" w:cs="Arial"/>
          <w:sz w:val="20"/>
          <w:szCs w:val="20"/>
        </w:rPr>
        <w:t xml:space="preserve">form </w:t>
      </w:r>
      <w:r w:rsidR="00514DAF">
        <w:rPr>
          <w:rFonts w:ascii="Arial" w:hAnsi="Arial" w:cs="Arial"/>
          <w:sz w:val="20"/>
          <w:szCs w:val="20"/>
        </w:rPr>
        <w:t>is</w:t>
      </w:r>
      <w:r w:rsidR="004B62A3" w:rsidRPr="00EF500E">
        <w:rPr>
          <w:rFonts w:ascii="Arial" w:hAnsi="Arial" w:cs="Arial"/>
          <w:sz w:val="20"/>
          <w:szCs w:val="20"/>
        </w:rPr>
        <w:t xml:space="preserve"> </w:t>
      </w:r>
      <w:r w:rsidRPr="00EF500E">
        <w:rPr>
          <w:rFonts w:ascii="Arial" w:hAnsi="Arial" w:cs="Arial"/>
          <w:sz w:val="20"/>
          <w:szCs w:val="20"/>
        </w:rPr>
        <w:t>intended for</w:t>
      </w:r>
      <w:r w:rsidR="00057712" w:rsidRPr="00EF500E">
        <w:rPr>
          <w:rFonts w:ascii="Arial" w:hAnsi="Arial" w:cs="Arial"/>
          <w:sz w:val="20"/>
          <w:szCs w:val="20"/>
        </w:rPr>
        <w:t xml:space="preserve"> Mule Deer Winter Range (MDWR) </w:t>
      </w:r>
      <w:r w:rsidRPr="00EF500E">
        <w:rPr>
          <w:rFonts w:ascii="Arial" w:hAnsi="Arial" w:cs="Arial"/>
          <w:sz w:val="20"/>
          <w:szCs w:val="20"/>
        </w:rPr>
        <w:t>e</w:t>
      </w:r>
      <w:r w:rsidR="00057712" w:rsidRPr="00EF500E">
        <w:rPr>
          <w:rFonts w:ascii="Arial" w:hAnsi="Arial" w:cs="Arial"/>
          <w:sz w:val="20"/>
          <w:szCs w:val="20"/>
        </w:rPr>
        <w:t>xemption</w:t>
      </w:r>
      <w:r w:rsidR="00F36EB8" w:rsidRPr="00EF500E">
        <w:rPr>
          <w:rFonts w:ascii="Arial" w:hAnsi="Arial" w:cs="Arial"/>
          <w:sz w:val="20"/>
          <w:szCs w:val="20"/>
        </w:rPr>
        <w:t xml:space="preserve"> requests</w:t>
      </w:r>
      <w:r w:rsidR="00C635B9" w:rsidRPr="00EF500E">
        <w:rPr>
          <w:rFonts w:ascii="Arial" w:hAnsi="Arial" w:cs="Arial"/>
          <w:sz w:val="20"/>
          <w:szCs w:val="20"/>
        </w:rPr>
        <w:t xml:space="preserve"> for sites </w:t>
      </w:r>
      <w:r w:rsidR="00057712" w:rsidRPr="00EF500E">
        <w:rPr>
          <w:rFonts w:ascii="Arial" w:hAnsi="Arial" w:cs="Arial"/>
          <w:sz w:val="20"/>
          <w:szCs w:val="20"/>
        </w:rPr>
        <w:t>not meeting</w:t>
      </w:r>
      <w:r w:rsidR="00057712" w:rsidRPr="00EF500E">
        <w:rPr>
          <w:rFonts w:ascii="Arial" w:hAnsi="Arial" w:cs="Arial"/>
          <w:b/>
          <w:sz w:val="20"/>
          <w:szCs w:val="20"/>
          <w:u w:val="single"/>
        </w:rPr>
        <w:t xml:space="preserve"> General Wildlife Measure (GWM) 6 </w:t>
      </w:r>
      <w:r w:rsidR="006277BE">
        <w:rPr>
          <w:rFonts w:ascii="Arial" w:hAnsi="Arial" w:cs="Arial"/>
          <w:b/>
          <w:sz w:val="20"/>
          <w:szCs w:val="20"/>
          <w:u w:val="single"/>
        </w:rPr>
        <w:t xml:space="preserve">of the </w:t>
      </w:r>
      <w:bookmarkStart w:id="1" w:name="_Hlk51322500"/>
      <w:r w:rsidR="006277BE">
        <w:rPr>
          <w:rFonts w:ascii="Arial" w:hAnsi="Arial" w:cs="Arial"/>
          <w:b/>
          <w:sz w:val="20"/>
          <w:szCs w:val="20"/>
          <w:u w:val="single"/>
        </w:rPr>
        <w:t>MDWR</w:t>
      </w:r>
      <w:r w:rsidR="00057712" w:rsidRPr="00EF500E">
        <w:rPr>
          <w:rFonts w:ascii="Arial" w:hAnsi="Arial" w:cs="Arial"/>
          <w:b/>
          <w:sz w:val="20"/>
          <w:szCs w:val="20"/>
          <w:u w:val="single"/>
        </w:rPr>
        <w:t xml:space="preserve"> </w:t>
      </w:r>
      <w:r w:rsidR="006277BE">
        <w:rPr>
          <w:rFonts w:ascii="Arial" w:hAnsi="Arial" w:cs="Arial"/>
          <w:b/>
          <w:sz w:val="20"/>
          <w:szCs w:val="20"/>
          <w:u w:val="single"/>
        </w:rPr>
        <w:t>S</w:t>
      </w:r>
      <w:r w:rsidR="00057712" w:rsidRPr="00EF500E">
        <w:rPr>
          <w:rFonts w:ascii="Arial" w:hAnsi="Arial" w:cs="Arial"/>
          <w:b/>
          <w:sz w:val="20"/>
          <w:szCs w:val="20"/>
          <w:u w:val="single"/>
        </w:rPr>
        <w:t>hallow</w:t>
      </w:r>
      <w:r w:rsidR="006277BE">
        <w:rPr>
          <w:rFonts w:ascii="Arial" w:hAnsi="Arial" w:cs="Arial"/>
          <w:b/>
          <w:sz w:val="20"/>
          <w:szCs w:val="20"/>
          <w:u w:val="single"/>
        </w:rPr>
        <w:t xml:space="preserve"> and M</w:t>
      </w:r>
      <w:r w:rsidR="00057712" w:rsidRPr="00EF500E">
        <w:rPr>
          <w:rFonts w:ascii="Arial" w:hAnsi="Arial" w:cs="Arial"/>
          <w:b/>
          <w:sz w:val="20"/>
          <w:szCs w:val="20"/>
          <w:u w:val="single"/>
        </w:rPr>
        <w:t>oderate</w:t>
      </w:r>
      <w:r w:rsidR="00C635B9" w:rsidRPr="00EF500E">
        <w:rPr>
          <w:rFonts w:ascii="Arial" w:hAnsi="Arial" w:cs="Arial"/>
          <w:b/>
          <w:sz w:val="20"/>
          <w:szCs w:val="20"/>
          <w:u w:val="single"/>
        </w:rPr>
        <w:t xml:space="preserve"> </w:t>
      </w:r>
      <w:r w:rsidR="006277BE">
        <w:rPr>
          <w:rFonts w:ascii="Arial" w:hAnsi="Arial" w:cs="Arial"/>
          <w:b/>
          <w:sz w:val="20"/>
          <w:szCs w:val="20"/>
          <w:u w:val="single"/>
        </w:rPr>
        <w:t>S</w:t>
      </w:r>
      <w:r w:rsidR="00C635B9" w:rsidRPr="00EF500E">
        <w:rPr>
          <w:rFonts w:ascii="Arial" w:hAnsi="Arial" w:cs="Arial"/>
          <w:b/>
          <w:sz w:val="20"/>
          <w:szCs w:val="20"/>
          <w:u w:val="single"/>
        </w:rPr>
        <w:t xml:space="preserve">nowpack </w:t>
      </w:r>
      <w:r w:rsidR="006277BE">
        <w:rPr>
          <w:rFonts w:ascii="Arial" w:hAnsi="Arial" w:cs="Arial"/>
          <w:b/>
          <w:sz w:val="20"/>
          <w:szCs w:val="20"/>
          <w:u w:val="single"/>
        </w:rPr>
        <w:t>Z</w:t>
      </w:r>
      <w:r w:rsidR="00C635B9" w:rsidRPr="00EF500E">
        <w:rPr>
          <w:rFonts w:ascii="Arial" w:hAnsi="Arial" w:cs="Arial"/>
          <w:b/>
          <w:sz w:val="20"/>
          <w:szCs w:val="20"/>
          <w:u w:val="single"/>
        </w:rPr>
        <w:t xml:space="preserve">ones </w:t>
      </w:r>
      <w:r w:rsidR="006277BE">
        <w:rPr>
          <w:rFonts w:ascii="Arial" w:hAnsi="Arial" w:cs="Arial"/>
          <w:b/>
          <w:sz w:val="20"/>
          <w:szCs w:val="20"/>
          <w:u w:val="single"/>
        </w:rPr>
        <w:t xml:space="preserve">Order </w:t>
      </w:r>
      <w:bookmarkEnd w:id="1"/>
      <w:r w:rsidR="00057712" w:rsidRPr="00EF500E">
        <w:rPr>
          <w:rFonts w:ascii="Arial" w:hAnsi="Arial" w:cs="Arial"/>
          <w:b/>
          <w:sz w:val="20"/>
          <w:szCs w:val="20"/>
          <w:u w:val="single"/>
        </w:rPr>
        <w:t xml:space="preserve">or GWM 14 </w:t>
      </w:r>
      <w:r w:rsidR="006277BE">
        <w:rPr>
          <w:rFonts w:ascii="Arial" w:hAnsi="Arial" w:cs="Arial"/>
          <w:b/>
          <w:sz w:val="20"/>
          <w:szCs w:val="20"/>
          <w:u w:val="single"/>
        </w:rPr>
        <w:t>of the MDWR Transition and Deep</w:t>
      </w:r>
      <w:r w:rsidR="00C635B9" w:rsidRPr="00EF500E">
        <w:rPr>
          <w:rFonts w:ascii="Arial" w:hAnsi="Arial" w:cs="Arial"/>
          <w:b/>
          <w:sz w:val="20"/>
          <w:szCs w:val="20"/>
          <w:u w:val="single"/>
        </w:rPr>
        <w:t xml:space="preserve"> </w:t>
      </w:r>
      <w:r w:rsidR="006277BE">
        <w:rPr>
          <w:rFonts w:ascii="Arial" w:hAnsi="Arial" w:cs="Arial"/>
          <w:b/>
          <w:sz w:val="20"/>
          <w:szCs w:val="20"/>
          <w:u w:val="single"/>
        </w:rPr>
        <w:t>S</w:t>
      </w:r>
      <w:r w:rsidR="00C635B9" w:rsidRPr="00EF500E">
        <w:rPr>
          <w:rFonts w:ascii="Arial" w:hAnsi="Arial" w:cs="Arial"/>
          <w:b/>
          <w:sz w:val="20"/>
          <w:szCs w:val="20"/>
          <w:u w:val="single"/>
        </w:rPr>
        <w:t xml:space="preserve">nowpack </w:t>
      </w:r>
      <w:r w:rsidR="006277BE" w:rsidRPr="006277BE">
        <w:rPr>
          <w:rFonts w:ascii="Arial" w:hAnsi="Arial" w:cs="Arial"/>
          <w:b/>
          <w:sz w:val="20"/>
          <w:szCs w:val="20"/>
          <w:u w:val="single"/>
        </w:rPr>
        <w:t>Z</w:t>
      </w:r>
      <w:r w:rsidR="00C635B9" w:rsidRPr="006277BE">
        <w:rPr>
          <w:rFonts w:ascii="Arial" w:hAnsi="Arial" w:cs="Arial"/>
          <w:b/>
          <w:sz w:val="20"/>
          <w:szCs w:val="20"/>
          <w:u w:val="single"/>
        </w:rPr>
        <w:t>ones</w:t>
      </w:r>
      <w:r w:rsidR="006277BE" w:rsidRPr="006277BE">
        <w:rPr>
          <w:rFonts w:ascii="Arial" w:hAnsi="Arial" w:cs="Arial"/>
          <w:b/>
          <w:sz w:val="20"/>
          <w:szCs w:val="20"/>
          <w:u w:val="single"/>
        </w:rPr>
        <w:t xml:space="preserve"> Order</w:t>
      </w:r>
      <w:r w:rsidR="006277BE">
        <w:rPr>
          <w:rFonts w:ascii="Arial" w:hAnsi="Arial" w:cs="Arial"/>
          <w:sz w:val="20"/>
          <w:szCs w:val="20"/>
        </w:rPr>
        <w:t xml:space="preserve"> </w:t>
      </w:r>
      <w:r w:rsidR="00057712" w:rsidRPr="00EF500E">
        <w:rPr>
          <w:rFonts w:ascii="Arial" w:hAnsi="Arial" w:cs="Arial"/>
          <w:sz w:val="20"/>
          <w:szCs w:val="20"/>
        </w:rPr>
        <w:t>of the Cariboo-Chilcotin Land Use Plan (CCLUP) MDWR Government Actions Regulation (GAR) Order</w:t>
      </w:r>
      <w:r w:rsidR="006277BE">
        <w:rPr>
          <w:rFonts w:ascii="Arial" w:hAnsi="Arial" w:cs="Arial"/>
          <w:sz w:val="20"/>
          <w:szCs w:val="20"/>
        </w:rPr>
        <w:t>. Applicable GWMs are similar for both Orders and direct that:</w:t>
      </w:r>
    </w:p>
    <w:p w14:paraId="26EF3DD2" w14:textId="586F2425" w:rsidR="002257A3" w:rsidRPr="00EF500E" w:rsidRDefault="002257A3" w:rsidP="00062068">
      <w:pPr>
        <w:pStyle w:val="ListParagraph"/>
        <w:numPr>
          <w:ilvl w:val="0"/>
          <w:numId w:val="27"/>
        </w:numPr>
        <w:tabs>
          <w:tab w:val="left" w:pos="720"/>
          <w:tab w:val="left" w:pos="1548"/>
        </w:tabs>
        <w:ind w:left="1440"/>
        <w:rPr>
          <w:rFonts w:ascii="Arial" w:hAnsi="Arial" w:cs="Arial"/>
          <w:sz w:val="20"/>
          <w:szCs w:val="20"/>
        </w:rPr>
      </w:pPr>
      <w:r w:rsidRPr="00EF500E">
        <w:rPr>
          <w:rFonts w:ascii="Arial" w:hAnsi="Arial" w:cs="Arial"/>
          <w:sz w:val="20"/>
          <w:szCs w:val="20"/>
        </w:rPr>
        <w:t>The volume of non-target, non-infested stems greater than 27.5 cm diameter at breast height removed being less than 10% of the total volume of infested stems removed.</w:t>
      </w:r>
    </w:p>
    <w:p w14:paraId="7FF720EB" w14:textId="11B76B06" w:rsidR="00F36EB8" w:rsidRPr="00EF500E" w:rsidRDefault="002257A3" w:rsidP="00062068">
      <w:pPr>
        <w:pStyle w:val="ListParagraph"/>
        <w:numPr>
          <w:ilvl w:val="0"/>
          <w:numId w:val="27"/>
        </w:numPr>
        <w:tabs>
          <w:tab w:val="left" w:pos="720"/>
          <w:tab w:val="left" w:pos="1548"/>
        </w:tabs>
        <w:ind w:left="1440"/>
        <w:rPr>
          <w:rFonts w:ascii="Arial" w:hAnsi="Arial" w:cs="Arial"/>
          <w:sz w:val="20"/>
          <w:szCs w:val="20"/>
        </w:rPr>
      </w:pPr>
      <w:r w:rsidRPr="00EF500E">
        <w:rPr>
          <w:rFonts w:ascii="Arial" w:hAnsi="Arial" w:cs="Arial"/>
          <w:sz w:val="20"/>
          <w:szCs w:val="20"/>
        </w:rPr>
        <w:t>No harvesting of green un-infested Douglas-fir trees that are &gt; 37.5 cm diameter at breast height except as required for safety.</w:t>
      </w:r>
    </w:p>
    <w:p w14:paraId="04A9F02F" w14:textId="1CCE6B32" w:rsidR="002257A3" w:rsidRPr="00EF500E" w:rsidRDefault="002257A3" w:rsidP="00062068">
      <w:pPr>
        <w:pStyle w:val="ListParagraph"/>
        <w:numPr>
          <w:ilvl w:val="0"/>
          <w:numId w:val="27"/>
        </w:numPr>
        <w:tabs>
          <w:tab w:val="left" w:pos="720"/>
          <w:tab w:val="left" w:pos="1548"/>
        </w:tabs>
        <w:ind w:left="1440"/>
        <w:rPr>
          <w:rFonts w:ascii="Arial" w:hAnsi="Arial" w:cs="Arial"/>
          <w:sz w:val="20"/>
          <w:szCs w:val="20"/>
        </w:rPr>
      </w:pPr>
      <w:r w:rsidRPr="00EF500E">
        <w:rPr>
          <w:rFonts w:ascii="Arial" w:hAnsi="Arial" w:cs="Arial"/>
          <w:sz w:val="20"/>
          <w:szCs w:val="20"/>
        </w:rPr>
        <w:t>No salvage of dead trees within Old Growth Management Areas or Wildlife Tree Patches established in ungulate winter ranges to which this order applies except as required for safety.</w:t>
      </w:r>
    </w:p>
    <w:p w14:paraId="44917F53" w14:textId="266E0BCE" w:rsidR="002257A3" w:rsidRPr="00EF500E" w:rsidRDefault="006277BE" w:rsidP="00062068">
      <w:pPr>
        <w:tabs>
          <w:tab w:val="left" w:pos="720"/>
          <w:tab w:val="left" w:pos="1548"/>
        </w:tabs>
        <w:ind w:left="720"/>
        <w:rPr>
          <w:rFonts w:ascii="Arial" w:hAnsi="Arial" w:cs="Arial"/>
          <w:sz w:val="20"/>
          <w:szCs w:val="20"/>
        </w:rPr>
      </w:pPr>
      <w:r>
        <w:rPr>
          <w:rFonts w:ascii="Arial" w:hAnsi="Arial" w:cs="Arial"/>
          <w:sz w:val="20"/>
          <w:szCs w:val="20"/>
        </w:rPr>
        <w:t>E</w:t>
      </w:r>
      <w:r w:rsidR="002257A3" w:rsidRPr="00EF500E">
        <w:rPr>
          <w:rFonts w:ascii="Arial" w:hAnsi="Arial" w:cs="Arial"/>
          <w:sz w:val="20"/>
          <w:szCs w:val="20"/>
        </w:rPr>
        <w:t xml:space="preserve">xemptions will </w:t>
      </w:r>
      <w:r>
        <w:rPr>
          <w:rFonts w:ascii="Arial" w:hAnsi="Arial" w:cs="Arial"/>
          <w:sz w:val="20"/>
          <w:szCs w:val="20"/>
        </w:rPr>
        <w:t xml:space="preserve">not </w:t>
      </w:r>
      <w:r w:rsidR="002257A3" w:rsidRPr="00EF500E">
        <w:rPr>
          <w:rFonts w:ascii="Arial" w:hAnsi="Arial" w:cs="Arial"/>
          <w:sz w:val="20"/>
          <w:szCs w:val="20"/>
        </w:rPr>
        <w:t>be granted for salvage of trees within Old Growth Management Areas, Wildlife Tree Patches or other no-harvest areas.</w:t>
      </w:r>
    </w:p>
    <w:p w14:paraId="4F5034BA" w14:textId="7CB0A1C6" w:rsidR="00DF2F46" w:rsidRPr="00EF500E" w:rsidRDefault="006277BE" w:rsidP="00062068">
      <w:pPr>
        <w:tabs>
          <w:tab w:val="left" w:pos="720"/>
          <w:tab w:val="left" w:pos="1548"/>
        </w:tabs>
        <w:ind w:left="720"/>
        <w:rPr>
          <w:rFonts w:ascii="Arial" w:hAnsi="Arial" w:cs="Arial"/>
          <w:sz w:val="20"/>
          <w:szCs w:val="20"/>
        </w:rPr>
      </w:pPr>
      <w:r>
        <w:rPr>
          <w:rFonts w:ascii="Arial" w:hAnsi="Arial" w:cs="Arial"/>
          <w:sz w:val="20"/>
          <w:szCs w:val="20"/>
        </w:rPr>
        <w:t>If road, skid trail and landing locations are proposed within or near topographic breaks or ridges</w:t>
      </w:r>
      <w:r w:rsidR="00684C67">
        <w:rPr>
          <w:rFonts w:ascii="Arial" w:hAnsi="Arial" w:cs="Arial"/>
          <w:sz w:val="20"/>
          <w:szCs w:val="20"/>
        </w:rPr>
        <w:t xml:space="preserve"> due to no other alternatives</w:t>
      </w:r>
      <w:r>
        <w:rPr>
          <w:rFonts w:ascii="Arial" w:hAnsi="Arial" w:cs="Arial"/>
          <w:sz w:val="20"/>
          <w:szCs w:val="20"/>
        </w:rPr>
        <w:t>, t</w:t>
      </w:r>
      <w:r w:rsidR="00DF2F46" w:rsidRPr="00EF500E">
        <w:rPr>
          <w:rFonts w:ascii="Arial" w:hAnsi="Arial" w:cs="Arial"/>
          <w:sz w:val="20"/>
          <w:szCs w:val="20"/>
        </w:rPr>
        <w:t xml:space="preserve">his application form can </w:t>
      </w:r>
      <w:r>
        <w:rPr>
          <w:rFonts w:ascii="Arial" w:hAnsi="Arial" w:cs="Arial"/>
          <w:sz w:val="20"/>
          <w:szCs w:val="20"/>
        </w:rPr>
        <w:t xml:space="preserve">also </w:t>
      </w:r>
      <w:r w:rsidR="00DF2F46" w:rsidRPr="00EF500E">
        <w:rPr>
          <w:rFonts w:ascii="Arial" w:hAnsi="Arial" w:cs="Arial"/>
          <w:sz w:val="20"/>
          <w:szCs w:val="20"/>
        </w:rPr>
        <w:t xml:space="preserve">be used to request an exemption for GWM 2 and 3 </w:t>
      </w:r>
      <w:r>
        <w:rPr>
          <w:rFonts w:ascii="Arial" w:hAnsi="Arial" w:cs="Arial"/>
          <w:sz w:val="20"/>
          <w:szCs w:val="20"/>
        </w:rPr>
        <w:t xml:space="preserve">of the </w:t>
      </w:r>
      <w:r w:rsidRPr="006277BE">
        <w:rPr>
          <w:rFonts w:ascii="Arial" w:hAnsi="Arial" w:cs="Arial"/>
          <w:bCs/>
          <w:sz w:val="20"/>
          <w:szCs w:val="20"/>
          <w:u w:val="single"/>
        </w:rPr>
        <w:t>MDWR Shallow and Moderate Snowpack Zones Order</w:t>
      </w:r>
      <w:r w:rsidR="00DF2F46" w:rsidRPr="006277BE">
        <w:rPr>
          <w:rFonts w:ascii="Arial" w:hAnsi="Arial" w:cs="Arial"/>
          <w:bCs/>
          <w:sz w:val="20"/>
          <w:szCs w:val="20"/>
        </w:rPr>
        <w:t xml:space="preserve"> or GWMs 11 and 12 </w:t>
      </w:r>
      <w:r w:rsidRPr="006277BE">
        <w:rPr>
          <w:rFonts w:ascii="Arial" w:hAnsi="Arial" w:cs="Arial"/>
          <w:bCs/>
          <w:sz w:val="20"/>
          <w:szCs w:val="20"/>
        </w:rPr>
        <w:t xml:space="preserve">of the </w:t>
      </w:r>
      <w:r w:rsidRPr="006277BE">
        <w:rPr>
          <w:rFonts w:ascii="Arial" w:hAnsi="Arial" w:cs="Arial"/>
          <w:bCs/>
          <w:sz w:val="20"/>
          <w:szCs w:val="20"/>
          <w:u w:val="single"/>
        </w:rPr>
        <w:t>MDWR Transition and Deep Snowpack Zones Order</w:t>
      </w:r>
      <w:r w:rsidR="00DF2F46" w:rsidRPr="00EF500E">
        <w:rPr>
          <w:rFonts w:ascii="Arial" w:hAnsi="Arial" w:cs="Arial"/>
          <w:sz w:val="20"/>
          <w:szCs w:val="20"/>
        </w:rPr>
        <w:t xml:space="preserve">. </w:t>
      </w:r>
      <w:r>
        <w:rPr>
          <w:rFonts w:ascii="Arial" w:hAnsi="Arial" w:cs="Arial"/>
          <w:sz w:val="20"/>
          <w:szCs w:val="20"/>
        </w:rPr>
        <w:t>Please f</w:t>
      </w:r>
      <w:r w:rsidR="00DF2F46" w:rsidRPr="00EF500E">
        <w:rPr>
          <w:rFonts w:ascii="Arial" w:hAnsi="Arial" w:cs="Arial"/>
          <w:sz w:val="20"/>
          <w:szCs w:val="20"/>
        </w:rPr>
        <w:t>ill out appropriate information where requested in the form below.</w:t>
      </w:r>
    </w:p>
    <w:p w14:paraId="3AA3E42B" w14:textId="34E5A6C6" w:rsidR="00057712" w:rsidRPr="00425AB8" w:rsidRDefault="00057712" w:rsidP="00062068">
      <w:pPr>
        <w:ind w:left="720"/>
        <w:rPr>
          <w:rFonts w:ascii="Arial" w:hAnsi="Arial" w:cs="Arial"/>
          <w:b/>
          <w:bCs/>
        </w:rPr>
      </w:pPr>
      <w:r w:rsidRPr="00EF500E">
        <w:rPr>
          <w:rFonts w:ascii="Arial" w:hAnsi="Arial" w:cs="Arial"/>
          <w:sz w:val="20"/>
          <w:szCs w:val="20"/>
        </w:rPr>
        <w:t>Directors, Resource Management, Ministry of Forests, Lands, Natural Resource Operations and Rural Development (MFLNRORD), have been delegated the authority to consider exemption requests. The request should include a rationale describing the nature of the problem and any options that might integrate wildlife habitat/winter range conservation with proposed forest practices. Submitting the information in the following sections will assist in timely consideration of the matter, and will inform the conditions, if any, of the exemption that may be granted prior to commencement of activities. Please note that incomplete packages will be returned to the proponent for re-submission.</w:t>
      </w:r>
      <w:r w:rsidR="00E37FF9">
        <w:rPr>
          <w:rFonts w:ascii="Arial" w:hAnsi="Arial" w:cs="Arial"/>
          <w:sz w:val="20"/>
          <w:szCs w:val="20"/>
        </w:rPr>
        <w:t xml:space="preserve"> </w:t>
      </w:r>
      <w:r w:rsidR="00425AB8" w:rsidRPr="00425AB8">
        <w:rPr>
          <w:rFonts w:ascii="Arial" w:hAnsi="Arial" w:cs="Arial"/>
          <w:b/>
          <w:bCs/>
        </w:rPr>
        <w:t>SUBMISSION OF THIS FORM DOES NOT CONSTITUTE APPROVAL OF THE EXEMPTION REQUEST.</w:t>
      </w:r>
    </w:p>
    <w:p w14:paraId="3C75192B" w14:textId="6F6576B9" w:rsidR="00057712" w:rsidRPr="00EF500E" w:rsidRDefault="00057712" w:rsidP="00062068">
      <w:pPr>
        <w:spacing w:before="120"/>
        <w:ind w:left="720"/>
        <w:rPr>
          <w:rFonts w:ascii="Arial" w:hAnsi="Arial" w:cs="Arial"/>
          <w:sz w:val="20"/>
          <w:szCs w:val="20"/>
        </w:rPr>
      </w:pPr>
      <w:r w:rsidRPr="00EF500E">
        <w:rPr>
          <w:rFonts w:ascii="Arial" w:hAnsi="Arial" w:cs="Arial"/>
          <w:sz w:val="20"/>
          <w:szCs w:val="20"/>
        </w:rPr>
        <w:t xml:space="preserve">It is recommended that prior to submitting an exemption request, </w:t>
      </w:r>
      <w:hyperlink r:id="rId8" w:history="1">
        <w:r w:rsidRPr="00EF500E">
          <w:rPr>
            <w:rStyle w:val="Hyperlink"/>
            <w:rFonts w:ascii="Arial" w:hAnsi="Arial" w:cs="Arial"/>
            <w:i/>
            <w:sz w:val="20"/>
            <w:szCs w:val="20"/>
          </w:rPr>
          <w:t>Forest Act</w:t>
        </w:r>
      </w:hyperlink>
      <w:r w:rsidRPr="00EF500E">
        <w:rPr>
          <w:rFonts w:ascii="Arial" w:hAnsi="Arial" w:cs="Arial"/>
          <w:sz w:val="20"/>
          <w:szCs w:val="20"/>
        </w:rPr>
        <w:t xml:space="preserve"> agreement holders</w:t>
      </w:r>
      <w:r w:rsidR="00106037" w:rsidRPr="00EF500E">
        <w:rPr>
          <w:rFonts w:ascii="Arial" w:hAnsi="Arial" w:cs="Arial"/>
          <w:sz w:val="20"/>
          <w:szCs w:val="20"/>
        </w:rPr>
        <w:t xml:space="preserve"> review the form below and</w:t>
      </w:r>
      <w:r w:rsidRPr="00EF500E">
        <w:rPr>
          <w:rFonts w:ascii="Arial" w:hAnsi="Arial" w:cs="Arial"/>
          <w:sz w:val="20"/>
          <w:szCs w:val="20"/>
        </w:rPr>
        <w:t xml:space="preserve"> contact a </w:t>
      </w:r>
      <w:hyperlink r:id="rId9" w:history="1">
        <w:r w:rsidRPr="00EF500E">
          <w:rPr>
            <w:rStyle w:val="Hyperlink"/>
            <w:rFonts w:ascii="Arial" w:hAnsi="Arial" w:cs="Arial"/>
            <w:sz w:val="20"/>
            <w:szCs w:val="20"/>
          </w:rPr>
          <w:t>MFLNRO</w:t>
        </w:r>
        <w:r w:rsidR="00425AB8">
          <w:rPr>
            <w:rStyle w:val="Hyperlink"/>
            <w:rFonts w:ascii="Arial" w:hAnsi="Arial" w:cs="Arial"/>
            <w:sz w:val="20"/>
            <w:szCs w:val="20"/>
          </w:rPr>
          <w:t>RD</w:t>
        </w:r>
        <w:r w:rsidRPr="00EF500E">
          <w:rPr>
            <w:rStyle w:val="Hyperlink"/>
            <w:rFonts w:ascii="Arial" w:hAnsi="Arial" w:cs="Arial"/>
            <w:sz w:val="20"/>
            <w:szCs w:val="20"/>
          </w:rPr>
          <w:t xml:space="preserve"> regional </w:t>
        </w:r>
        <w:r w:rsidR="00425AB8">
          <w:rPr>
            <w:rStyle w:val="Hyperlink"/>
            <w:rFonts w:ascii="Arial" w:hAnsi="Arial" w:cs="Arial"/>
            <w:sz w:val="20"/>
            <w:szCs w:val="20"/>
          </w:rPr>
          <w:t xml:space="preserve">habitat </w:t>
        </w:r>
        <w:r w:rsidRPr="00EF500E">
          <w:rPr>
            <w:rStyle w:val="Hyperlink"/>
            <w:rFonts w:ascii="Arial" w:hAnsi="Arial" w:cs="Arial"/>
            <w:sz w:val="20"/>
            <w:szCs w:val="20"/>
          </w:rPr>
          <w:t>biologist</w:t>
        </w:r>
      </w:hyperlink>
      <w:r w:rsidRPr="00EF500E">
        <w:rPr>
          <w:rFonts w:ascii="Arial" w:hAnsi="Arial" w:cs="Arial"/>
          <w:sz w:val="20"/>
          <w:szCs w:val="20"/>
        </w:rPr>
        <w:t xml:space="preserve"> </w:t>
      </w:r>
      <w:r w:rsidR="00425AB8">
        <w:rPr>
          <w:rFonts w:ascii="Arial" w:hAnsi="Arial" w:cs="Arial"/>
          <w:sz w:val="20"/>
          <w:szCs w:val="20"/>
        </w:rPr>
        <w:t xml:space="preserve">if </w:t>
      </w:r>
      <w:r w:rsidR="00106037" w:rsidRPr="00EF500E">
        <w:rPr>
          <w:rFonts w:ascii="Arial" w:hAnsi="Arial" w:cs="Arial"/>
          <w:sz w:val="20"/>
          <w:szCs w:val="20"/>
        </w:rPr>
        <w:t>there are outstanding questions or concerns</w:t>
      </w:r>
      <w:r w:rsidR="00F36EB8" w:rsidRPr="00EF500E">
        <w:rPr>
          <w:rFonts w:ascii="Arial" w:hAnsi="Arial" w:cs="Arial"/>
          <w:sz w:val="20"/>
          <w:szCs w:val="20"/>
        </w:rPr>
        <w:t xml:space="preserve"> not addressed in this template</w:t>
      </w:r>
      <w:r w:rsidRPr="00EF500E">
        <w:rPr>
          <w:rFonts w:ascii="Arial" w:hAnsi="Arial" w:cs="Arial"/>
          <w:sz w:val="20"/>
          <w:szCs w:val="20"/>
        </w:rPr>
        <w:t xml:space="preserve">. </w:t>
      </w:r>
    </w:p>
    <w:p w14:paraId="73534E66" w14:textId="64145AF9" w:rsidR="008C4578" w:rsidRPr="00EF500E" w:rsidRDefault="0002242B" w:rsidP="00062068">
      <w:pPr>
        <w:spacing w:before="120"/>
        <w:ind w:left="720"/>
        <w:rPr>
          <w:rFonts w:ascii="Arial" w:hAnsi="Arial" w:cs="Arial"/>
          <w:b/>
          <w:sz w:val="20"/>
          <w:szCs w:val="20"/>
        </w:rPr>
      </w:pPr>
      <w:r w:rsidRPr="00EF500E">
        <w:rPr>
          <w:rFonts w:ascii="Arial" w:hAnsi="Arial" w:cs="Arial"/>
          <w:sz w:val="20"/>
          <w:szCs w:val="20"/>
        </w:rPr>
        <w:t>Specific instructions for completing the form are available</w:t>
      </w:r>
      <w:r w:rsidR="000E3EA1" w:rsidRPr="00EF500E">
        <w:rPr>
          <w:rFonts w:ascii="Arial" w:hAnsi="Arial" w:cs="Arial"/>
          <w:sz w:val="20"/>
          <w:szCs w:val="20"/>
        </w:rPr>
        <w:t xml:space="preserve"> on </w:t>
      </w:r>
      <w:r w:rsidR="00C635B9" w:rsidRPr="00EF500E">
        <w:rPr>
          <w:rFonts w:ascii="Arial" w:hAnsi="Arial" w:cs="Arial"/>
          <w:sz w:val="20"/>
          <w:szCs w:val="20"/>
        </w:rPr>
        <w:t>page five.</w:t>
      </w:r>
      <w:r w:rsidR="00C635B9" w:rsidRPr="00EF500E">
        <w:rPr>
          <w:rFonts w:ascii="Arial" w:hAnsi="Arial" w:cs="Arial"/>
          <w:b/>
          <w:sz w:val="20"/>
          <w:szCs w:val="20"/>
        </w:rPr>
        <w:t xml:space="preserve"> </w:t>
      </w:r>
      <w:r w:rsidR="00425AB8">
        <w:rPr>
          <w:rFonts w:ascii="Arial" w:hAnsi="Arial" w:cs="Arial"/>
          <w:b/>
          <w:sz w:val="20"/>
          <w:szCs w:val="20"/>
        </w:rPr>
        <w:t>Before submission please ensure that all items on the Submission checklist are included.</w:t>
      </w:r>
    </w:p>
    <w:p w14:paraId="10F296FA" w14:textId="422A4815" w:rsidR="004F6D14" w:rsidRPr="00EF500E" w:rsidRDefault="000F6116" w:rsidP="00062068">
      <w:pPr>
        <w:pStyle w:val="Heading3"/>
        <w:ind w:left="720"/>
        <w:rPr>
          <w:rFonts w:ascii="Arial" w:hAnsi="Arial" w:cs="Arial"/>
          <w:smallCaps/>
          <w:sz w:val="20"/>
          <w:lang w:val="en-CA"/>
        </w:rPr>
      </w:pPr>
      <w:r w:rsidRPr="00EF500E">
        <w:rPr>
          <w:rFonts w:ascii="Arial" w:hAnsi="Arial" w:cs="Arial"/>
          <w:smallCaps/>
          <w:sz w:val="20"/>
          <w:lang w:val="en-CA"/>
        </w:rPr>
        <w:t>SUBMISSION CHECKLIST</w:t>
      </w:r>
    </w:p>
    <w:p w14:paraId="65C9938A" w14:textId="2F3ECFAB" w:rsidR="00E4177A" w:rsidRPr="00EF500E" w:rsidRDefault="00E4177A" w:rsidP="00062068">
      <w:pPr>
        <w:pStyle w:val="NormalIndent"/>
        <w:rPr>
          <w:rFonts w:ascii="Arial" w:hAnsi="Arial" w:cs="Arial"/>
          <w:sz w:val="20"/>
          <w:lang w:val="en-CA"/>
        </w:rPr>
      </w:pPr>
    </w:p>
    <w:p w14:paraId="3D9E3DFF" w14:textId="33BB86C2" w:rsidR="00755E3A" w:rsidRPr="00EF500E" w:rsidRDefault="00687A5A" w:rsidP="00062068">
      <w:pPr>
        <w:pStyle w:val="ListParagraph"/>
        <w:numPr>
          <w:ilvl w:val="0"/>
          <w:numId w:val="21"/>
        </w:numPr>
        <w:ind w:left="1440"/>
        <w:rPr>
          <w:rFonts w:ascii="Arial" w:hAnsi="Arial" w:cs="Arial"/>
          <w:sz w:val="20"/>
          <w:szCs w:val="20"/>
        </w:rPr>
      </w:pPr>
      <w:r w:rsidRPr="00EF500E">
        <w:rPr>
          <w:rFonts w:ascii="Arial" w:hAnsi="Arial" w:cs="Arial"/>
          <w:sz w:val="20"/>
          <w:szCs w:val="20"/>
        </w:rPr>
        <w:t>Completed application form</w:t>
      </w:r>
    </w:p>
    <w:p w14:paraId="134A14FA" w14:textId="39B99E13" w:rsidR="00687A5A" w:rsidRPr="00EF500E" w:rsidRDefault="00687A5A" w:rsidP="00062068">
      <w:pPr>
        <w:pStyle w:val="ListParagraph"/>
        <w:numPr>
          <w:ilvl w:val="0"/>
          <w:numId w:val="21"/>
        </w:numPr>
        <w:ind w:left="1440"/>
        <w:rPr>
          <w:rFonts w:ascii="Arial" w:hAnsi="Arial" w:cs="Arial"/>
          <w:sz w:val="20"/>
          <w:szCs w:val="20"/>
        </w:rPr>
      </w:pPr>
      <w:r w:rsidRPr="00EF500E">
        <w:rPr>
          <w:rFonts w:ascii="Arial" w:hAnsi="Arial" w:cs="Arial"/>
          <w:sz w:val="20"/>
          <w:szCs w:val="20"/>
        </w:rPr>
        <w:t>Maps</w:t>
      </w:r>
      <w:r w:rsidR="00DF3B8E" w:rsidRPr="00EF500E">
        <w:rPr>
          <w:rFonts w:ascii="Arial" w:hAnsi="Arial" w:cs="Arial"/>
          <w:sz w:val="20"/>
          <w:szCs w:val="20"/>
        </w:rPr>
        <w:t xml:space="preserve"> (PDF)</w:t>
      </w:r>
      <w:r w:rsidRPr="00EF500E">
        <w:rPr>
          <w:rFonts w:ascii="Arial" w:hAnsi="Arial" w:cs="Arial"/>
          <w:sz w:val="20"/>
          <w:szCs w:val="20"/>
        </w:rPr>
        <w:t xml:space="preserve"> </w:t>
      </w:r>
      <w:r w:rsidR="00DF3B8E" w:rsidRPr="00EF500E">
        <w:rPr>
          <w:rFonts w:ascii="Arial" w:hAnsi="Arial" w:cs="Arial"/>
          <w:sz w:val="20"/>
          <w:szCs w:val="20"/>
        </w:rPr>
        <w:t xml:space="preserve">and </w:t>
      </w:r>
      <w:r w:rsidRPr="00EF500E">
        <w:rPr>
          <w:rFonts w:ascii="Arial" w:hAnsi="Arial" w:cs="Arial"/>
          <w:sz w:val="20"/>
          <w:szCs w:val="20"/>
        </w:rPr>
        <w:t>spatial data</w:t>
      </w:r>
      <w:r w:rsidR="00DF3B8E" w:rsidRPr="00EF500E">
        <w:rPr>
          <w:rFonts w:ascii="Arial" w:hAnsi="Arial" w:cs="Arial"/>
          <w:sz w:val="20"/>
          <w:szCs w:val="20"/>
        </w:rPr>
        <w:t xml:space="preserve"> (.</w:t>
      </w:r>
      <w:proofErr w:type="spellStart"/>
      <w:r w:rsidR="00DF3B8E" w:rsidRPr="00EF500E">
        <w:rPr>
          <w:rFonts w:ascii="Arial" w:hAnsi="Arial" w:cs="Arial"/>
          <w:sz w:val="20"/>
          <w:szCs w:val="20"/>
        </w:rPr>
        <w:t>kml</w:t>
      </w:r>
      <w:proofErr w:type="spellEnd"/>
      <w:r w:rsidR="00DF3B8E" w:rsidRPr="00EF500E">
        <w:rPr>
          <w:rFonts w:ascii="Arial" w:hAnsi="Arial" w:cs="Arial"/>
          <w:sz w:val="20"/>
          <w:szCs w:val="20"/>
        </w:rPr>
        <w:t xml:space="preserve"> or shapefiles)</w:t>
      </w:r>
      <w:r w:rsidRPr="00EF500E">
        <w:rPr>
          <w:rFonts w:ascii="Arial" w:hAnsi="Arial" w:cs="Arial"/>
          <w:sz w:val="20"/>
          <w:szCs w:val="20"/>
        </w:rPr>
        <w:t xml:space="preserve"> </w:t>
      </w:r>
    </w:p>
    <w:p w14:paraId="7A1300B3" w14:textId="4D6BCF11" w:rsidR="00687A5A" w:rsidRPr="00EF500E" w:rsidRDefault="00E4177A" w:rsidP="00062068">
      <w:pPr>
        <w:pStyle w:val="ListParagraph"/>
        <w:numPr>
          <w:ilvl w:val="0"/>
          <w:numId w:val="21"/>
        </w:numPr>
        <w:ind w:left="1440"/>
        <w:rPr>
          <w:rFonts w:ascii="Arial" w:hAnsi="Arial" w:cs="Arial"/>
          <w:sz w:val="20"/>
          <w:szCs w:val="20"/>
        </w:rPr>
      </w:pPr>
      <w:r w:rsidRPr="00EF500E">
        <w:rPr>
          <w:rFonts w:ascii="Arial" w:hAnsi="Arial" w:cs="Arial"/>
          <w:sz w:val="20"/>
          <w:szCs w:val="20"/>
        </w:rPr>
        <w:t>Supplemental f</w:t>
      </w:r>
      <w:r w:rsidR="00687A5A" w:rsidRPr="00EF500E">
        <w:rPr>
          <w:rFonts w:ascii="Arial" w:hAnsi="Arial" w:cs="Arial"/>
          <w:sz w:val="20"/>
          <w:szCs w:val="20"/>
        </w:rPr>
        <w:t xml:space="preserve">ield data </w:t>
      </w:r>
      <w:r w:rsidR="00425AB8">
        <w:rPr>
          <w:rFonts w:ascii="Arial" w:hAnsi="Arial" w:cs="Arial"/>
          <w:sz w:val="20"/>
          <w:szCs w:val="20"/>
        </w:rPr>
        <w:t xml:space="preserve">and rationale </w:t>
      </w:r>
      <w:r w:rsidR="00687A5A" w:rsidRPr="00EF500E">
        <w:rPr>
          <w:rFonts w:ascii="Arial" w:hAnsi="Arial" w:cs="Arial"/>
          <w:sz w:val="20"/>
          <w:szCs w:val="20"/>
        </w:rPr>
        <w:t>to support application</w:t>
      </w:r>
    </w:p>
    <w:p w14:paraId="14ED3B57" w14:textId="45AF8FA9" w:rsidR="00CC4E19" w:rsidRPr="00EF500E" w:rsidRDefault="00CC4E19" w:rsidP="00062068">
      <w:pPr>
        <w:pStyle w:val="ListParagraph"/>
        <w:numPr>
          <w:ilvl w:val="0"/>
          <w:numId w:val="21"/>
        </w:numPr>
        <w:ind w:left="1440"/>
        <w:rPr>
          <w:rFonts w:ascii="Arial" w:hAnsi="Arial" w:cs="Arial"/>
          <w:sz w:val="20"/>
          <w:szCs w:val="20"/>
        </w:rPr>
      </w:pPr>
      <w:r w:rsidRPr="00EF500E">
        <w:rPr>
          <w:rFonts w:ascii="Arial" w:hAnsi="Arial" w:cs="Arial"/>
          <w:sz w:val="20"/>
          <w:szCs w:val="20"/>
        </w:rPr>
        <w:t xml:space="preserve">Confirm </w:t>
      </w:r>
      <w:r w:rsidR="00797D39" w:rsidRPr="00EF500E">
        <w:rPr>
          <w:rFonts w:ascii="Arial" w:hAnsi="Arial" w:cs="Arial"/>
          <w:sz w:val="20"/>
          <w:szCs w:val="20"/>
        </w:rPr>
        <w:t xml:space="preserve">that </w:t>
      </w:r>
      <w:r w:rsidRPr="00EF500E">
        <w:rPr>
          <w:rFonts w:ascii="Arial" w:hAnsi="Arial" w:cs="Arial"/>
          <w:sz w:val="20"/>
          <w:szCs w:val="20"/>
        </w:rPr>
        <w:t xml:space="preserve">no activities </w:t>
      </w:r>
      <w:r w:rsidR="00797D39" w:rsidRPr="00EF500E">
        <w:rPr>
          <w:rFonts w:ascii="Arial" w:hAnsi="Arial" w:cs="Arial"/>
          <w:sz w:val="20"/>
          <w:szCs w:val="20"/>
        </w:rPr>
        <w:t xml:space="preserve">will occur </w:t>
      </w:r>
      <w:r w:rsidRPr="00EF500E">
        <w:rPr>
          <w:rFonts w:ascii="Arial" w:hAnsi="Arial" w:cs="Arial"/>
          <w:sz w:val="20"/>
          <w:szCs w:val="20"/>
        </w:rPr>
        <w:t>in Wildlife Tree Patches</w:t>
      </w:r>
      <w:r w:rsidR="00DF3B8E" w:rsidRPr="00EF500E">
        <w:rPr>
          <w:rFonts w:ascii="Arial" w:hAnsi="Arial" w:cs="Arial"/>
          <w:sz w:val="20"/>
          <w:szCs w:val="20"/>
        </w:rPr>
        <w:t>,</w:t>
      </w:r>
      <w:r w:rsidRPr="00EF500E">
        <w:rPr>
          <w:rFonts w:ascii="Arial" w:hAnsi="Arial" w:cs="Arial"/>
          <w:sz w:val="20"/>
          <w:szCs w:val="20"/>
        </w:rPr>
        <w:t xml:space="preserve"> Old Growth Management Areas</w:t>
      </w:r>
      <w:r w:rsidR="00DF3B8E" w:rsidRPr="00EF500E">
        <w:rPr>
          <w:rFonts w:ascii="Arial" w:hAnsi="Arial" w:cs="Arial"/>
          <w:sz w:val="20"/>
          <w:szCs w:val="20"/>
        </w:rPr>
        <w:t xml:space="preserve"> or other no-harvest areas (critical fish habitat, riparian reserve </w:t>
      </w:r>
      <w:r w:rsidR="00EC5DE9" w:rsidRPr="00EF500E">
        <w:rPr>
          <w:rFonts w:ascii="Arial" w:hAnsi="Arial" w:cs="Arial"/>
          <w:sz w:val="20"/>
          <w:szCs w:val="20"/>
        </w:rPr>
        <w:t>zones and community areas of special concern</w:t>
      </w:r>
      <w:r w:rsidR="00DF3B8E" w:rsidRPr="00EF500E">
        <w:rPr>
          <w:rFonts w:ascii="Arial" w:hAnsi="Arial" w:cs="Arial"/>
          <w:sz w:val="20"/>
          <w:szCs w:val="20"/>
        </w:rPr>
        <w:t xml:space="preserve">) </w:t>
      </w:r>
    </w:p>
    <w:p w14:paraId="20F21AC4" w14:textId="662F0C71" w:rsidR="00DF2F46" w:rsidRDefault="00DF2F46" w:rsidP="00062068">
      <w:pPr>
        <w:ind w:left="720"/>
        <w:rPr>
          <w:rFonts w:ascii="Arial" w:hAnsi="Arial" w:cs="Arial"/>
          <w:sz w:val="20"/>
          <w:szCs w:val="20"/>
        </w:rPr>
      </w:pPr>
      <w:r w:rsidRPr="00EF500E">
        <w:rPr>
          <w:rFonts w:ascii="Arial" w:hAnsi="Arial" w:cs="Arial"/>
          <w:sz w:val="20"/>
          <w:szCs w:val="20"/>
        </w:rPr>
        <w:t>Once the application is complete, please send to Becky Bings (</w:t>
      </w:r>
      <w:hyperlink r:id="rId10" w:history="1">
        <w:r w:rsidRPr="00EF500E">
          <w:rPr>
            <w:rStyle w:val="Hyperlink"/>
            <w:rFonts w:ascii="Arial" w:hAnsi="Arial" w:cs="Arial"/>
            <w:sz w:val="20"/>
            <w:szCs w:val="20"/>
          </w:rPr>
          <w:t>becky.bings@gov.bc.ca</w:t>
        </w:r>
      </w:hyperlink>
      <w:r w:rsidRPr="00EF500E">
        <w:rPr>
          <w:rFonts w:ascii="Arial" w:hAnsi="Arial" w:cs="Arial"/>
          <w:sz w:val="20"/>
          <w:szCs w:val="20"/>
        </w:rPr>
        <w:t>)</w:t>
      </w:r>
      <w:r w:rsidR="00BB359F">
        <w:rPr>
          <w:rFonts w:ascii="Arial" w:hAnsi="Arial" w:cs="Arial"/>
          <w:sz w:val="20"/>
          <w:szCs w:val="20"/>
        </w:rPr>
        <w:t>, Senior Habitat Biologist, FLNRORD Cariboo Region</w:t>
      </w:r>
      <w:r w:rsidRPr="00EF500E">
        <w:rPr>
          <w:rFonts w:ascii="Arial" w:hAnsi="Arial" w:cs="Arial"/>
          <w:sz w:val="20"/>
          <w:szCs w:val="20"/>
        </w:rPr>
        <w:t xml:space="preserve">. </w:t>
      </w:r>
    </w:p>
    <w:p w14:paraId="35D059F7" w14:textId="0A75E950" w:rsidR="00513097" w:rsidRPr="00513097" w:rsidRDefault="00513097" w:rsidP="00062068">
      <w:pPr>
        <w:ind w:left="720"/>
        <w:rPr>
          <w:rFonts w:ascii="Arial" w:hAnsi="Arial" w:cs="Arial"/>
          <w:b/>
          <w:sz w:val="20"/>
          <w:szCs w:val="20"/>
        </w:rPr>
      </w:pPr>
    </w:p>
    <w:p w14:paraId="539AA0A6" w14:textId="77777777" w:rsidR="00DF2F46" w:rsidRDefault="00DF2F46" w:rsidP="00062068">
      <w:pPr>
        <w:ind w:left="720"/>
        <w:rPr>
          <w:rFonts w:ascii="Arial" w:hAnsi="Arial" w:cs="Arial"/>
          <w:sz w:val="20"/>
          <w:szCs w:val="20"/>
        </w:rPr>
      </w:pPr>
    </w:p>
    <w:p w14:paraId="0321C3EA" w14:textId="611AAFBC" w:rsidR="00301792" w:rsidRPr="00301792" w:rsidRDefault="00301792" w:rsidP="00301792">
      <w:pPr>
        <w:tabs>
          <w:tab w:val="left" w:pos="8048"/>
        </w:tabs>
        <w:rPr>
          <w:rFonts w:ascii="Arial" w:hAnsi="Arial" w:cs="Arial"/>
          <w:sz w:val="20"/>
          <w:szCs w:val="20"/>
        </w:rPr>
      </w:pPr>
      <w:r>
        <w:rPr>
          <w:rFonts w:ascii="Arial" w:hAnsi="Arial" w:cs="Arial"/>
          <w:sz w:val="20"/>
          <w:szCs w:val="20"/>
        </w:rPr>
        <w:tab/>
      </w:r>
    </w:p>
    <w:p w14:paraId="1B3E5BF6" w14:textId="7FF124B8" w:rsidR="00301792" w:rsidRPr="00301792" w:rsidRDefault="00301792" w:rsidP="00301792">
      <w:pPr>
        <w:tabs>
          <w:tab w:val="left" w:pos="8048"/>
        </w:tabs>
        <w:rPr>
          <w:rFonts w:ascii="Arial" w:hAnsi="Arial" w:cs="Arial"/>
          <w:sz w:val="20"/>
          <w:szCs w:val="20"/>
        </w:rPr>
        <w:sectPr w:rsidR="00301792" w:rsidRPr="00301792" w:rsidSect="002E6DE2">
          <w:headerReference w:type="even" r:id="rId11"/>
          <w:headerReference w:type="default" r:id="rId12"/>
          <w:footerReference w:type="even" r:id="rId13"/>
          <w:footerReference w:type="default" r:id="rId14"/>
          <w:headerReference w:type="first" r:id="rId15"/>
          <w:footerReference w:type="first" r:id="rId16"/>
          <w:pgSz w:w="12240" w:h="15840" w:code="1"/>
          <w:pgMar w:top="357" w:right="357" w:bottom="329" w:left="567" w:header="357" w:footer="289" w:gutter="0"/>
          <w:paperSrc w:first="1" w:other="1"/>
          <w:cols w:space="720"/>
          <w:docGrid w:linePitch="326"/>
        </w:sectPr>
      </w:pPr>
      <w:r>
        <w:rPr>
          <w:rFonts w:ascii="Arial" w:hAnsi="Arial" w:cs="Arial"/>
          <w:sz w:val="20"/>
          <w:szCs w:val="20"/>
        </w:rPr>
        <w:tab/>
      </w:r>
    </w:p>
    <w:p w14:paraId="6427E88A" w14:textId="336FA09B" w:rsidR="00AB56F0" w:rsidRDefault="00AB56F0" w:rsidP="00062068">
      <w:pPr>
        <w:ind w:left="720"/>
        <w:rPr>
          <w:rFonts w:ascii="Arial" w:hAnsi="Arial" w:cs="Arial"/>
          <w:b/>
          <w:sz w:val="20"/>
          <w:szCs w:val="20"/>
          <w:u w:val="single"/>
        </w:rPr>
      </w:pPr>
    </w:p>
    <w:p w14:paraId="5C713AD1" w14:textId="77777777" w:rsidR="00301792" w:rsidRDefault="00301792" w:rsidP="00062068">
      <w:pPr>
        <w:ind w:left="720"/>
        <w:rPr>
          <w:rFonts w:ascii="Arial" w:hAnsi="Arial" w:cs="Arial"/>
          <w:b/>
          <w:sz w:val="20"/>
          <w:szCs w:val="20"/>
          <w:u w:val="single"/>
        </w:rPr>
      </w:pPr>
    </w:p>
    <w:p w14:paraId="7ABD45E9" w14:textId="35290E1D" w:rsidR="00755E3A" w:rsidRPr="007F64E3" w:rsidRDefault="000F6116" w:rsidP="00062068">
      <w:pPr>
        <w:ind w:left="720"/>
        <w:rPr>
          <w:rFonts w:ascii="Arial" w:hAnsi="Arial" w:cs="Arial"/>
          <w:b/>
          <w:u w:val="single"/>
        </w:rPr>
      </w:pPr>
      <w:r w:rsidRPr="007F64E3">
        <w:rPr>
          <w:rFonts w:ascii="Arial" w:hAnsi="Arial" w:cs="Arial"/>
          <w:b/>
          <w:u w:val="single"/>
        </w:rPr>
        <w:t>APPLICATION</w:t>
      </w:r>
      <w:r w:rsidR="00755E3A" w:rsidRPr="007F64E3">
        <w:rPr>
          <w:rFonts w:ascii="Arial" w:hAnsi="Arial" w:cs="Arial"/>
          <w:b/>
          <w:u w:val="single"/>
        </w:rPr>
        <w:t xml:space="preserve"> - Please supply the following information (A, B, C</w:t>
      </w:r>
      <w:r w:rsidRPr="007F64E3">
        <w:rPr>
          <w:rFonts w:ascii="Arial" w:hAnsi="Arial" w:cs="Arial"/>
          <w:b/>
          <w:u w:val="single"/>
        </w:rPr>
        <w:t>, D</w:t>
      </w:r>
      <w:proofErr w:type="gramStart"/>
      <w:r w:rsidR="00755E3A" w:rsidRPr="007F64E3">
        <w:rPr>
          <w:rFonts w:ascii="Arial" w:hAnsi="Arial" w:cs="Arial"/>
          <w:b/>
          <w:u w:val="single"/>
        </w:rPr>
        <w:t>) :</w:t>
      </w:r>
      <w:proofErr w:type="gramEnd"/>
    </w:p>
    <w:p w14:paraId="4A2FF986" w14:textId="7E5E11C4" w:rsidR="006A4413" w:rsidRPr="007F64E3" w:rsidRDefault="009B4CD1" w:rsidP="007F64E3">
      <w:pPr>
        <w:pStyle w:val="ListParagraph"/>
        <w:numPr>
          <w:ilvl w:val="0"/>
          <w:numId w:val="15"/>
        </w:numPr>
        <w:ind w:left="1080"/>
        <w:rPr>
          <w:rFonts w:ascii="Arial" w:hAnsi="Arial" w:cs="Arial"/>
          <w:b/>
        </w:rPr>
      </w:pPr>
      <w:r w:rsidRPr="007F64E3">
        <w:rPr>
          <w:rFonts w:ascii="Arial" w:hAnsi="Arial" w:cs="Arial"/>
          <w:b/>
        </w:rPr>
        <w:t>Proponent</w:t>
      </w:r>
      <w:r w:rsidR="006A4413" w:rsidRPr="007F64E3">
        <w:rPr>
          <w:rFonts w:ascii="Arial" w:hAnsi="Arial" w:cs="Arial"/>
          <w:b/>
        </w:rPr>
        <w:t xml:space="preserve"> Information</w:t>
      </w:r>
      <w:r w:rsidR="00B8444D" w:rsidRPr="007F64E3">
        <w:rPr>
          <w:rFonts w:ascii="Arial" w:hAnsi="Arial" w:cs="Arial"/>
          <w:b/>
        </w:rPr>
        <w:t xml:space="preserve"> </w:t>
      </w:r>
      <w:r w:rsidR="00B8444D" w:rsidRPr="007F64E3">
        <w:rPr>
          <w:rFonts w:ascii="Arial" w:hAnsi="Arial" w:cs="Arial"/>
          <w:b/>
        </w:rPr>
        <w:tab/>
      </w:r>
      <w:r w:rsidR="00B8444D" w:rsidRPr="007F64E3">
        <w:rPr>
          <w:rFonts w:ascii="Arial" w:hAnsi="Arial" w:cs="Arial"/>
          <w:b/>
        </w:rPr>
        <w:tab/>
      </w:r>
      <w:r w:rsidR="00B8444D" w:rsidRPr="007F64E3">
        <w:rPr>
          <w:rFonts w:ascii="Arial" w:hAnsi="Arial" w:cs="Arial"/>
          <w:b/>
        </w:rPr>
        <w:tab/>
      </w:r>
      <w:r w:rsidR="00B8444D" w:rsidRPr="007F64E3">
        <w:rPr>
          <w:rFonts w:ascii="Arial" w:hAnsi="Arial" w:cs="Arial"/>
          <w:b/>
        </w:rPr>
        <w:tab/>
      </w:r>
      <w:r w:rsidR="00B8444D" w:rsidRPr="007F64E3">
        <w:rPr>
          <w:rFonts w:ascii="Arial" w:hAnsi="Arial" w:cs="Arial"/>
          <w:b/>
        </w:rPr>
        <w:tab/>
      </w:r>
      <w:r w:rsidR="00B8444D" w:rsidRPr="007F64E3">
        <w:rPr>
          <w:rFonts w:ascii="Arial" w:hAnsi="Arial" w:cs="Arial"/>
          <w:b/>
        </w:rPr>
        <w:tab/>
        <w:t>Licensee Information (if different</w:t>
      </w:r>
      <w:r w:rsidR="00ED0E2D" w:rsidRPr="007F64E3">
        <w:rPr>
          <w:rFonts w:ascii="Arial" w:hAnsi="Arial" w:cs="Arial"/>
          <w:b/>
        </w:rPr>
        <w:t xml:space="preserve"> than proponent</w:t>
      </w:r>
      <w:r w:rsidR="00B8444D" w:rsidRPr="007F64E3">
        <w:rPr>
          <w:rFonts w:ascii="Arial" w:hAnsi="Arial" w:cs="Arial"/>
          <w:b/>
        </w:rPr>
        <w:t>)</w:t>
      </w:r>
    </w:p>
    <w:tbl>
      <w:tblPr>
        <w:tblStyle w:val="TableGrid"/>
        <w:tblW w:w="13974" w:type="dxa"/>
        <w:tblInd w:w="1080" w:type="dxa"/>
        <w:tblLook w:val="04A0" w:firstRow="1" w:lastRow="0" w:firstColumn="1" w:lastColumn="0" w:noHBand="0" w:noVBand="1"/>
      </w:tblPr>
      <w:tblGrid>
        <w:gridCol w:w="1931"/>
        <w:gridCol w:w="4994"/>
        <w:gridCol w:w="1931"/>
        <w:gridCol w:w="5118"/>
      </w:tblGrid>
      <w:tr w:rsidR="00B8444D" w:rsidRPr="00EF500E" w14:paraId="4AD75ECD" w14:textId="32398C31" w:rsidTr="007F64E3">
        <w:tc>
          <w:tcPr>
            <w:tcW w:w="1931" w:type="dxa"/>
            <w:vAlign w:val="center"/>
          </w:tcPr>
          <w:p w14:paraId="4BD0ACA4" w14:textId="771678DF" w:rsidR="00B8444D" w:rsidRPr="00EF500E" w:rsidRDefault="00B8444D" w:rsidP="00B8444D">
            <w:pPr>
              <w:spacing w:before="240"/>
              <w:rPr>
                <w:rFonts w:ascii="Arial" w:hAnsi="Arial" w:cs="Arial"/>
              </w:rPr>
            </w:pPr>
            <w:r w:rsidRPr="00EF500E">
              <w:rPr>
                <w:rFonts w:ascii="Arial" w:hAnsi="Arial" w:cs="Arial"/>
              </w:rPr>
              <w:t>Contact Name</w:t>
            </w:r>
          </w:p>
        </w:tc>
        <w:tc>
          <w:tcPr>
            <w:tcW w:w="4994" w:type="dxa"/>
            <w:tcBorders>
              <w:right w:val="single" w:sz="12" w:space="0" w:color="auto"/>
            </w:tcBorders>
          </w:tcPr>
          <w:p w14:paraId="1F7BF88E" w14:textId="77777777" w:rsidR="00B8444D" w:rsidRPr="00EF500E" w:rsidRDefault="00B8444D" w:rsidP="004F6D14">
            <w:pPr>
              <w:pStyle w:val="ListParagraph"/>
              <w:spacing w:before="240"/>
              <w:ind w:left="0"/>
              <w:rPr>
                <w:rFonts w:ascii="Arial" w:hAnsi="Arial" w:cs="Arial"/>
                <w:b/>
              </w:rPr>
            </w:pPr>
          </w:p>
          <w:p w14:paraId="71FB256B" w14:textId="77777777" w:rsidR="00B8444D" w:rsidRPr="00EF500E" w:rsidRDefault="00B8444D" w:rsidP="004F6D14">
            <w:pPr>
              <w:pStyle w:val="ListParagraph"/>
              <w:spacing w:before="240"/>
              <w:ind w:left="0"/>
              <w:rPr>
                <w:rFonts w:ascii="Arial" w:hAnsi="Arial" w:cs="Arial"/>
                <w:b/>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c>
          <w:tcPr>
            <w:tcW w:w="1931" w:type="dxa"/>
            <w:vAlign w:val="center"/>
          </w:tcPr>
          <w:p w14:paraId="55F50607" w14:textId="650D4638" w:rsidR="00B8444D" w:rsidRPr="00EF500E" w:rsidRDefault="00B8444D" w:rsidP="00B8444D">
            <w:pPr>
              <w:spacing w:before="240"/>
              <w:rPr>
                <w:rFonts w:ascii="Arial" w:hAnsi="Arial" w:cs="Arial"/>
                <w:b/>
              </w:rPr>
            </w:pPr>
            <w:r w:rsidRPr="00EF500E">
              <w:rPr>
                <w:rFonts w:ascii="Arial" w:hAnsi="Arial" w:cs="Arial"/>
              </w:rPr>
              <w:t>Contact Name</w:t>
            </w:r>
          </w:p>
        </w:tc>
        <w:tc>
          <w:tcPr>
            <w:tcW w:w="5118" w:type="dxa"/>
          </w:tcPr>
          <w:p w14:paraId="59713582" w14:textId="77777777" w:rsidR="00B8444D" w:rsidRPr="00EF500E" w:rsidRDefault="00B8444D" w:rsidP="00F1192C">
            <w:pPr>
              <w:pStyle w:val="ListParagraph"/>
              <w:spacing w:before="240"/>
              <w:ind w:left="0"/>
              <w:rPr>
                <w:rFonts w:ascii="Arial" w:hAnsi="Arial" w:cs="Arial"/>
                <w:b/>
              </w:rPr>
            </w:pPr>
          </w:p>
          <w:p w14:paraId="1933951A" w14:textId="671EAC78" w:rsidR="00B8444D" w:rsidRPr="00EF500E" w:rsidRDefault="00B8444D" w:rsidP="004F6D14">
            <w:pPr>
              <w:pStyle w:val="ListParagraph"/>
              <w:spacing w:before="240"/>
              <w:ind w:left="0"/>
              <w:rPr>
                <w:rFonts w:ascii="Arial" w:hAnsi="Arial" w:cs="Arial"/>
                <w:b/>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r>
      <w:tr w:rsidR="00B8444D" w:rsidRPr="00EF500E" w14:paraId="45A1A205" w14:textId="4FC22475" w:rsidTr="007F64E3">
        <w:tc>
          <w:tcPr>
            <w:tcW w:w="1931" w:type="dxa"/>
            <w:vAlign w:val="center"/>
          </w:tcPr>
          <w:p w14:paraId="5534BC76" w14:textId="342806E3" w:rsidR="00B8444D" w:rsidRPr="00EF500E" w:rsidRDefault="00B8444D" w:rsidP="00B8444D">
            <w:pPr>
              <w:pStyle w:val="ListParagraph"/>
              <w:spacing w:before="240"/>
              <w:ind w:left="0"/>
              <w:rPr>
                <w:rFonts w:ascii="Arial" w:hAnsi="Arial" w:cs="Arial"/>
              </w:rPr>
            </w:pPr>
            <w:r w:rsidRPr="00EF500E">
              <w:rPr>
                <w:rFonts w:ascii="Arial" w:hAnsi="Arial" w:cs="Arial"/>
              </w:rPr>
              <w:t>Organization</w:t>
            </w:r>
          </w:p>
        </w:tc>
        <w:tc>
          <w:tcPr>
            <w:tcW w:w="4994" w:type="dxa"/>
            <w:tcBorders>
              <w:right w:val="single" w:sz="12" w:space="0" w:color="auto"/>
            </w:tcBorders>
          </w:tcPr>
          <w:p w14:paraId="632ED60E" w14:textId="77777777" w:rsidR="00B8444D" w:rsidRPr="00EF500E" w:rsidRDefault="00B8444D" w:rsidP="004F6D14">
            <w:pPr>
              <w:pStyle w:val="ListParagraph"/>
              <w:spacing w:before="240"/>
              <w:ind w:left="0"/>
              <w:rPr>
                <w:rFonts w:ascii="Arial" w:hAnsi="Arial" w:cs="Arial"/>
              </w:rPr>
            </w:pPr>
          </w:p>
          <w:p w14:paraId="16D6B31A" w14:textId="77777777" w:rsidR="00B8444D" w:rsidRPr="00EF500E" w:rsidRDefault="00B8444D" w:rsidP="004F6D14">
            <w:pPr>
              <w:pStyle w:val="ListParagraph"/>
              <w:spacing w:before="240"/>
              <w:ind w:left="0"/>
              <w:rPr>
                <w:rFonts w:ascii="Arial" w:hAnsi="Arial" w:cs="Arial"/>
                <w:b/>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c>
          <w:tcPr>
            <w:tcW w:w="1931" w:type="dxa"/>
            <w:vAlign w:val="center"/>
          </w:tcPr>
          <w:p w14:paraId="5DB9B2A6" w14:textId="3D7348AE" w:rsidR="00B8444D" w:rsidRPr="00EF500E" w:rsidRDefault="00B8444D" w:rsidP="00B8444D">
            <w:pPr>
              <w:pStyle w:val="ListParagraph"/>
              <w:spacing w:before="240"/>
              <w:ind w:left="0"/>
              <w:rPr>
                <w:rFonts w:ascii="Arial" w:hAnsi="Arial" w:cs="Arial"/>
              </w:rPr>
            </w:pPr>
            <w:r w:rsidRPr="00EF500E">
              <w:rPr>
                <w:rFonts w:ascii="Arial" w:hAnsi="Arial" w:cs="Arial"/>
              </w:rPr>
              <w:t>Organization</w:t>
            </w:r>
          </w:p>
        </w:tc>
        <w:tc>
          <w:tcPr>
            <w:tcW w:w="5118" w:type="dxa"/>
          </w:tcPr>
          <w:p w14:paraId="1ECB552E" w14:textId="77777777" w:rsidR="00B8444D" w:rsidRPr="00EF500E" w:rsidRDefault="00B8444D" w:rsidP="00F1192C">
            <w:pPr>
              <w:pStyle w:val="ListParagraph"/>
              <w:spacing w:before="240"/>
              <w:ind w:left="0"/>
              <w:rPr>
                <w:rFonts w:ascii="Arial" w:hAnsi="Arial" w:cs="Arial"/>
              </w:rPr>
            </w:pPr>
          </w:p>
          <w:p w14:paraId="704E2425" w14:textId="798F9A87" w:rsidR="00B8444D" w:rsidRPr="00EF500E" w:rsidRDefault="00B8444D" w:rsidP="004F6D14">
            <w:pPr>
              <w:pStyle w:val="ListParagraph"/>
              <w:spacing w:before="240"/>
              <w:ind w:left="0"/>
              <w:rPr>
                <w:rFonts w:ascii="Arial" w:hAnsi="Arial" w:cs="Arial"/>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r>
      <w:tr w:rsidR="00B8444D" w:rsidRPr="00EF500E" w14:paraId="0F05A3DF" w14:textId="48869612" w:rsidTr="007F64E3">
        <w:tc>
          <w:tcPr>
            <w:tcW w:w="1931" w:type="dxa"/>
            <w:vAlign w:val="center"/>
          </w:tcPr>
          <w:p w14:paraId="5193EE1C" w14:textId="7E9D0050" w:rsidR="00B8444D" w:rsidRPr="00EF500E" w:rsidRDefault="00B8444D" w:rsidP="00B8444D">
            <w:pPr>
              <w:pStyle w:val="ListParagraph"/>
              <w:spacing w:before="240"/>
              <w:ind w:left="0"/>
              <w:rPr>
                <w:rFonts w:ascii="Arial" w:hAnsi="Arial" w:cs="Arial"/>
              </w:rPr>
            </w:pPr>
            <w:r w:rsidRPr="00EF500E">
              <w:rPr>
                <w:rFonts w:ascii="Arial" w:hAnsi="Arial" w:cs="Arial"/>
              </w:rPr>
              <w:t>Mailing Address</w:t>
            </w:r>
          </w:p>
        </w:tc>
        <w:tc>
          <w:tcPr>
            <w:tcW w:w="4994" w:type="dxa"/>
            <w:tcBorders>
              <w:right w:val="single" w:sz="12" w:space="0" w:color="auto"/>
            </w:tcBorders>
          </w:tcPr>
          <w:p w14:paraId="332280E3" w14:textId="77777777" w:rsidR="00B8444D" w:rsidRPr="00EF500E" w:rsidRDefault="00B8444D" w:rsidP="004F6D14">
            <w:pPr>
              <w:pStyle w:val="ListParagraph"/>
              <w:spacing w:before="240"/>
              <w:ind w:left="0"/>
              <w:rPr>
                <w:rFonts w:ascii="Arial" w:hAnsi="Arial" w:cs="Arial"/>
              </w:rPr>
            </w:pPr>
          </w:p>
          <w:p w14:paraId="4DB760B3" w14:textId="77777777" w:rsidR="00B8444D" w:rsidRPr="00EF500E" w:rsidRDefault="00B8444D" w:rsidP="004F6D14">
            <w:pPr>
              <w:pStyle w:val="ListParagraph"/>
              <w:spacing w:before="240"/>
              <w:ind w:left="0"/>
              <w:rPr>
                <w:rFonts w:ascii="Arial" w:hAnsi="Arial" w:cs="Arial"/>
                <w:b/>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c>
          <w:tcPr>
            <w:tcW w:w="1931" w:type="dxa"/>
            <w:vAlign w:val="center"/>
          </w:tcPr>
          <w:p w14:paraId="11964EB7" w14:textId="0AB82157" w:rsidR="00B8444D" w:rsidRPr="00EF500E" w:rsidRDefault="00B8444D" w:rsidP="00B8444D">
            <w:pPr>
              <w:pStyle w:val="ListParagraph"/>
              <w:spacing w:before="240"/>
              <w:ind w:left="0"/>
              <w:rPr>
                <w:rFonts w:ascii="Arial" w:hAnsi="Arial" w:cs="Arial"/>
              </w:rPr>
            </w:pPr>
            <w:r w:rsidRPr="00EF500E">
              <w:rPr>
                <w:rFonts w:ascii="Arial" w:hAnsi="Arial" w:cs="Arial"/>
              </w:rPr>
              <w:t>Mailing Address</w:t>
            </w:r>
          </w:p>
        </w:tc>
        <w:tc>
          <w:tcPr>
            <w:tcW w:w="5118" w:type="dxa"/>
          </w:tcPr>
          <w:p w14:paraId="15281E90" w14:textId="77777777" w:rsidR="00B8444D" w:rsidRPr="00EF500E" w:rsidRDefault="00B8444D" w:rsidP="00F1192C">
            <w:pPr>
              <w:pStyle w:val="ListParagraph"/>
              <w:spacing w:before="240"/>
              <w:ind w:left="0"/>
              <w:rPr>
                <w:rFonts w:ascii="Arial" w:hAnsi="Arial" w:cs="Arial"/>
              </w:rPr>
            </w:pPr>
          </w:p>
          <w:p w14:paraId="6A24DDB0" w14:textId="3F2934FB" w:rsidR="00B8444D" w:rsidRPr="00EF500E" w:rsidRDefault="00B8444D" w:rsidP="004F6D14">
            <w:pPr>
              <w:pStyle w:val="ListParagraph"/>
              <w:spacing w:before="240"/>
              <w:ind w:left="0"/>
              <w:rPr>
                <w:rFonts w:ascii="Arial" w:hAnsi="Arial" w:cs="Arial"/>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r>
      <w:tr w:rsidR="00B8444D" w:rsidRPr="00EF500E" w14:paraId="4878A2F4" w14:textId="772C7A52" w:rsidTr="007F64E3">
        <w:tc>
          <w:tcPr>
            <w:tcW w:w="1931" w:type="dxa"/>
            <w:vAlign w:val="center"/>
          </w:tcPr>
          <w:p w14:paraId="6843099C" w14:textId="6821F2B3" w:rsidR="00B8444D" w:rsidRPr="00EF500E" w:rsidRDefault="00B8444D" w:rsidP="00B8444D">
            <w:pPr>
              <w:pStyle w:val="ListParagraph"/>
              <w:spacing w:before="240"/>
              <w:ind w:left="0"/>
              <w:rPr>
                <w:rFonts w:ascii="Arial" w:hAnsi="Arial" w:cs="Arial"/>
              </w:rPr>
            </w:pPr>
            <w:r w:rsidRPr="00EF500E">
              <w:rPr>
                <w:rFonts w:ascii="Arial" w:hAnsi="Arial" w:cs="Arial"/>
              </w:rPr>
              <w:t>Phone number</w:t>
            </w:r>
          </w:p>
        </w:tc>
        <w:tc>
          <w:tcPr>
            <w:tcW w:w="4994" w:type="dxa"/>
            <w:tcBorders>
              <w:right w:val="single" w:sz="12" w:space="0" w:color="auto"/>
            </w:tcBorders>
          </w:tcPr>
          <w:p w14:paraId="6ED49A2F" w14:textId="77777777" w:rsidR="00B8444D" w:rsidRPr="00EF500E" w:rsidRDefault="00B8444D" w:rsidP="004F6D14">
            <w:pPr>
              <w:pStyle w:val="ListParagraph"/>
              <w:spacing w:before="240"/>
              <w:ind w:left="0"/>
              <w:rPr>
                <w:rFonts w:ascii="Arial" w:hAnsi="Arial" w:cs="Arial"/>
              </w:rPr>
            </w:pPr>
          </w:p>
          <w:p w14:paraId="6D2BE838" w14:textId="77777777" w:rsidR="00B8444D" w:rsidRPr="00EF500E" w:rsidRDefault="00B8444D" w:rsidP="004F6D14">
            <w:pPr>
              <w:pStyle w:val="ListParagraph"/>
              <w:spacing w:before="240"/>
              <w:ind w:left="0"/>
              <w:rPr>
                <w:rFonts w:ascii="Arial" w:hAnsi="Arial" w:cs="Arial"/>
                <w:b/>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c>
          <w:tcPr>
            <w:tcW w:w="1931" w:type="dxa"/>
            <w:vAlign w:val="center"/>
          </w:tcPr>
          <w:p w14:paraId="68596E42" w14:textId="54E3D02F" w:rsidR="00B8444D" w:rsidRPr="00EF500E" w:rsidRDefault="00B8444D" w:rsidP="00B8444D">
            <w:pPr>
              <w:pStyle w:val="ListParagraph"/>
              <w:spacing w:before="240"/>
              <w:ind w:left="0"/>
              <w:rPr>
                <w:rFonts w:ascii="Arial" w:hAnsi="Arial" w:cs="Arial"/>
              </w:rPr>
            </w:pPr>
            <w:r w:rsidRPr="00EF500E">
              <w:rPr>
                <w:rFonts w:ascii="Arial" w:hAnsi="Arial" w:cs="Arial"/>
              </w:rPr>
              <w:t>Phone number</w:t>
            </w:r>
          </w:p>
        </w:tc>
        <w:tc>
          <w:tcPr>
            <w:tcW w:w="5118" w:type="dxa"/>
          </w:tcPr>
          <w:p w14:paraId="2AE263A4" w14:textId="77777777" w:rsidR="00B8444D" w:rsidRPr="00EF500E" w:rsidRDefault="00B8444D" w:rsidP="00F1192C">
            <w:pPr>
              <w:pStyle w:val="ListParagraph"/>
              <w:spacing w:before="240"/>
              <w:ind w:left="0"/>
              <w:rPr>
                <w:rFonts w:ascii="Arial" w:hAnsi="Arial" w:cs="Arial"/>
              </w:rPr>
            </w:pPr>
          </w:p>
          <w:p w14:paraId="3F9B5FA8" w14:textId="4A1557FB" w:rsidR="00B8444D" w:rsidRPr="00EF500E" w:rsidRDefault="00B8444D" w:rsidP="004F6D14">
            <w:pPr>
              <w:pStyle w:val="ListParagraph"/>
              <w:spacing w:before="240"/>
              <w:ind w:left="0"/>
              <w:rPr>
                <w:rFonts w:ascii="Arial" w:hAnsi="Arial" w:cs="Arial"/>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r>
      <w:tr w:rsidR="00B8444D" w:rsidRPr="00EF500E" w14:paraId="3A71E5F6" w14:textId="214A7BA1" w:rsidTr="007F64E3">
        <w:tc>
          <w:tcPr>
            <w:tcW w:w="1931" w:type="dxa"/>
            <w:vAlign w:val="center"/>
          </w:tcPr>
          <w:p w14:paraId="293950AA" w14:textId="79689D9B" w:rsidR="00B8444D" w:rsidRPr="00EF500E" w:rsidRDefault="00B8444D" w:rsidP="00B8444D">
            <w:pPr>
              <w:pStyle w:val="ListParagraph"/>
              <w:spacing w:before="240"/>
              <w:ind w:left="0"/>
              <w:rPr>
                <w:rFonts w:ascii="Arial" w:hAnsi="Arial" w:cs="Arial"/>
              </w:rPr>
            </w:pPr>
            <w:r w:rsidRPr="00EF500E">
              <w:rPr>
                <w:rFonts w:ascii="Arial" w:hAnsi="Arial" w:cs="Arial"/>
              </w:rPr>
              <w:t>Email address</w:t>
            </w:r>
          </w:p>
        </w:tc>
        <w:tc>
          <w:tcPr>
            <w:tcW w:w="4994" w:type="dxa"/>
            <w:tcBorders>
              <w:right w:val="single" w:sz="12" w:space="0" w:color="auto"/>
            </w:tcBorders>
          </w:tcPr>
          <w:p w14:paraId="16D84A46" w14:textId="77777777" w:rsidR="00B8444D" w:rsidRPr="00EF500E" w:rsidRDefault="00B8444D" w:rsidP="004F6D14">
            <w:pPr>
              <w:pStyle w:val="ListParagraph"/>
              <w:spacing w:before="240"/>
              <w:ind w:left="0"/>
              <w:rPr>
                <w:rFonts w:ascii="Arial" w:hAnsi="Arial" w:cs="Arial"/>
              </w:rPr>
            </w:pPr>
          </w:p>
          <w:p w14:paraId="02A621F8" w14:textId="77777777" w:rsidR="00B8444D" w:rsidRPr="00EF500E" w:rsidRDefault="00B8444D" w:rsidP="004F6D14">
            <w:pPr>
              <w:pStyle w:val="ListParagraph"/>
              <w:spacing w:before="240"/>
              <w:ind w:left="0"/>
              <w:rPr>
                <w:rFonts w:ascii="Arial" w:hAnsi="Arial" w:cs="Arial"/>
                <w:b/>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c>
          <w:tcPr>
            <w:tcW w:w="1931" w:type="dxa"/>
            <w:vAlign w:val="center"/>
          </w:tcPr>
          <w:p w14:paraId="5A265C5F" w14:textId="42B68326" w:rsidR="00B8444D" w:rsidRPr="00EF500E" w:rsidRDefault="00B8444D" w:rsidP="00B8444D">
            <w:pPr>
              <w:pStyle w:val="ListParagraph"/>
              <w:spacing w:before="240"/>
              <w:ind w:left="0"/>
              <w:rPr>
                <w:rFonts w:ascii="Arial" w:hAnsi="Arial" w:cs="Arial"/>
              </w:rPr>
            </w:pPr>
            <w:r w:rsidRPr="00EF500E">
              <w:rPr>
                <w:rFonts w:ascii="Arial" w:hAnsi="Arial" w:cs="Arial"/>
              </w:rPr>
              <w:t>Email address</w:t>
            </w:r>
          </w:p>
        </w:tc>
        <w:tc>
          <w:tcPr>
            <w:tcW w:w="5118" w:type="dxa"/>
          </w:tcPr>
          <w:p w14:paraId="2FDD0403" w14:textId="77777777" w:rsidR="00B8444D" w:rsidRPr="00EF500E" w:rsidRDefault="00B8444D" w:rsidP="00F1192C">
            <w:pPr>
              <w:pStyle w:val="ListParagraph"/>
              <w:spacing w:before="240"/>
              <w:ind w:left="0"/>
              <w:rPr>
                <w:rFonts w:ascii="Arial" w:hAnsi="Arial" w:cs="Arial"/>
              </w:rPr>
            </w:pPr>
          </w:p>
          <w:p w14:paraId="247BBC41" w14:textId="4CEFBA09" w:rsidR="00B8444D" w:rsidRPr="00EF500E" w:rsidRDefault="00B8444D" w:rsidP="004F6D14">
            <w:pPr>
              <w:pStyle w:val="ListParagraph"/>
              <w:spacing w:before="240"/>
              <w:ind w:left="0"/>
              <w:rPr>
                <w:rFonts w:ascii="Arial" w:hAnsi="Arial" w:cs="Arial"/>
              </w:rPr>
            </w:pPr>
            <w:r w:rsidRPr="00EF500E">
              <w:rPr>
                <w:rFonts w:ascii="Arial" w:hAnsi="Arial" w:cs="Arial"/>
              </w:rPr>
              <w:fldChar w:fldCharType="begin">
                <w:ffData>
                  <w:name w:val="Text1"/>
                  <w:enabled/>
                  <w:calcOnExit w:val="0"/>
                  <w:textInput/>
                </w:ffData>
              </w:fldChar>
            </w:r>
            <w:r w:rsidRPr="00EF500E">
              <w:rPr>
                <w:rFonts w:ascii="Arial" w:hAnsi="Arial" w:cs="Arial"/>
              </w:rPr>
              <w:instrText xml:space="preserve"> FORMTEXT </w:instrText>
            </w:r>
            <w:r w:rsidRPr="00EF500E">
              <w:rPr>
                <w:rFonts w:ascii="Arial" w:hAnsi="Arial" w:cs="Arial"/>
              </w:rPr>
            </w:r>
            <w:r w:rsidRPr="00EF500E">
              <w:rPr>
                <w:rFonts w:ascii="Arial" w:hAnsi="Arial" w:cs="Arial"/>
              </w:rPr>
              <w:fldChar w:fldCharType="separate"/>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t> </w:t>
            </w:r>
            <w:r w:rsidRPr="00EF500E">
              <w:rPr>
                <w:rFonts w:ascii="Arial" w:hAnsi="Arial" w:cs="Arial"/>
              </w:rPr>
              <w:fldChar w:fldCharType="end"/>
            </w:r>
          </w:p>
        </w:tc>
      </w:tr>
    </w:tbl>
    <w:p w14:paraId="3E8FD10E" w14:textId="77777777" w:rsidR="006A4413" w:rsidRPr="00EF500E" w:rsidRDefault="006A4413" w:rsidP="007F64E3">
      <w:pPr>
        <w:pStyle w:val="ListParagraph"/>
        <w:ind w:left="1800"/>
        <w:rPr>
          <w:rFonts w:ascii="Arial" w:hAnsi="Arial" w:cs="Arial"/>
          <w:b/>
          <w:sz w:val="20"/>
          <w:szCs w:val="20"/>
        </w:rPr>
      </w:pPr>
    </w:p>
    <w:p w14:paraId="5457EC40" w14:textId="77777777" w:rsidR="000F6116" w:rsidRPr="00EF500E" w:rsidRDefault="000F6116" w:rsidP="007F64E3">
      <w:pPr>
        <w:pStyle w:val="ListParagraph"/>
        <w:ind w:left="1800"/>
        <w:rPr>
          <w:rFonts w:ascii="Arial" w:hAnsi="Arial" w:cs="Arial"/>
          <w:b/>
          <w:sz w:val="20"/>
          <w:szCs w:val="20"/>
        </w:rPr>
      </w:pPr>
    </w:p>
    <w:p w14:paraId="2E53E9E4" w14:textId="29C87CE0" w:rsidR="00D17206" w:rsidRPr="007F64E3" w:rsidRDefault="007F64E3" w:rsidP="007F64E3">
      <w:pPr>
        <w:pStyle w:val="ListParagraph"/>
        <w:numPr>
          <w:ilvl w:val="0"/>
          <w:numId w:val="15"/>
        </w:numPr>
        <w:ind w:hanging="11"/>
        <w:rPr>
          <w:rFonts w:ascii="Arial" w:hAnsi="Arial" w:cs="Arial"/>
          <w:b/>
        </w:rPr>
      </w:pPr>
      <w:r w:rsidRPr="007F64E3">
        <w:rPr>
          <w:rFonts w:ascii="Arial" w:hAnsi="Arial" w:cs="Arial"/>
          <w:b/>
        </w:rPr>
        <w:t xml:space="preserve"> </w:t>
      </w:r>
      <w:r w:rsidR="005733E5" w:rsidRPr="007F64E3">
        <w:rPr>
          <w:rFonts w:ascii="Arial" w:hAnsi="Arial" w:cs="Arial"/>
          <w:b/>
        </w:rPr>
        <w:t>MDWR Location</w:t>
      </w:r>
      <w:r w:rsidR="009B4CD1" w:rsidRPr="007F64E3">
        <w:rPr>
          <w:rFonts w:ascii="Arial" w:hAnsi="Arial" w:cs="Arial"/>
          <w:b/>
        </w:rPr>
        <w:t xml:space="preserve"> Information </w:t>
      </w:r>
    </w:p>
    <w:tbl>
      <w:tblPr>
        <w:tblW w:w="14992" w:type="dxa"/>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119"/>
        <w:gridCol w:w="2835"/>
        <w:gridCol w:w="2835"/>
        <w:gridCol w:w="3260"/>
      </w:tblGrid>
      <w:tr w:rsidR="00B30ED3" w:rsidRPr="00EF500E" w14:paraId="7EB330E4" w14:textId="77777777" w:rsidTr="007F64E3">
        <w:tc>
          <w:tcPr>
            <w:tcW w:w="2943" w:type="dxa"/>
          </w:tcPr>
          <w:p w14:paraId="6440A791" w14:textId="77777777" w:rsidR="00B30ED3" w:rsidRPr="00EF500E" w:rsidRDefault="00B30ED3" w:rsidP="005E3ABA">
            <w:pPr>
              <w:rPr>
                <w:rFonts w:ascii="Arial" w:hAnsi="Arial" w:cs="Arial"/>
                <w:sz w:val="20"/>
                <w:szCs w:val="20"/>
              </w:rPr>
            </w:pPr>
          </w:p>
          <w:p w14:paraId="1F695A6B" w14:textId="77777777" w:rsidR="00B30ED3" w:rsidRPr="00EF500E" w:rsidRDefault="00B30ED3" w:rsidP="005E3ABA">
            <w:pPr>
              <w:rPr>
                <w:rFonts w:ascii="Arial" w:hAnsi="Arial" w:cs="Arial"/>
                <w:sz w:val="20"/>
                <w:szCs w:val="20"/>
              </w:rPr>
            </w:pPr>
            <w:r w:rsidRPr="00EF500E">
              <w:rPr>
                <w:rFonts w:ascii="Arial" w:hAnsi="Arial" w:cs="Arial"/>
                <w:sz w:val="20"/>
                <w:szCs w:val="20"/>
              </w:rPr>
              <w:t xml:space="preserve">Winter Range: </w:t>
            </w:r>
            <w:r w:rsidRPr="00EF500E">
              <w:rPr>
                <w:rFonts w:ascii="Arial" w:hAnsi="Arial" w:cs="Arial"/>
                <w:sz w:val="20"/>
                <w:szCs w:val="20"/>
                <w:u w:val="single"/>
              </w:rPr>
              <w:fldChar w:fldCharType="begin">
                <w:ffData>
                  <w:name w:val="Text1"/>
                  <w:enabled/>
                  <w:calcOnExit w:val="0"/>
                  <w:textInput/>
                </w:ffData>
              </w:fldChar>
            </w:r>
            <w:r w:rsidRPr="00EF500E">
              <w:rPr>
                <w:rFonts w:ascii="Arial" w:hAnsi="Arial" w:cs="Arial"/>
                <w:sz w:val="20"/>
                <w:szCs w:val="20"/>
                <w:u w:val="single"/>
              </w:rPr>
              <w:instrText xml:space="preserve"> FORMTEXT </w:instrText>
            </w:r>
            <w:r w:rsidRPr="00EF500E">
              <w:rPr>
                <w:rFonts w:ascii="Arial" w:hAnsi="Arial" w:cs="Arial"/>
                <w:sz w:val="20"/>
                <w:szCs w:val="20"/>
                <w:u w:val="single"/>
              </w:rPr>
            </w:r>
            <w:r w:rsidRPr="00EF500E">
              <w:rPr>
                <w:rFonts w:ascii="Arial" w:hAnsi="Arial" w:cs="Arial"/>
                <w:sz w:val="20"/>
                <w:szCs w:val="20"/>
                <w:u w:val="single"/>
              </w:rPr>
              <w:fldChar w:fldCharType="separate"/>
            </w:r>
            <w:r w:rsidRPr="00EF500E">
              <w:rPr>
                <w:rFonts w:ascii="Arial" w:hAnsi="Arial" w:cs="Arial"/>
                <w:noProof/>
                <w:sz w:val="20"/>
                <w:szCs w:val="20"/>
                <w:u w:val="single"/>
              </w:rPr>
              <w:t> </w:t>
            </w:r>
            <w:r w:rsidRPr="00EF500E">
              <w:rPr>
                <w:rFonts w:ascii="Arial" w:hAnsi="Arial" w:cs="Arial"/>
                <w:noProof/>
                <w:sz w:val="20"/>
                <w:szCs w:val="20"/>
                <w:u w:val="single"/>
              </w:rPr>
              <w:t> </w:t>
            </w:r>
            <w:r w:rsidRPr="00EF500E">
              <w:rPr>
                <w:rFonts w:ascii="Arial" w:hAnsi="Arial" w:cs="Arial"/>
                <w:noProof/>
                <w:sz w:val="20"/>
                <w:szCs w:val="20"/>
                <w:u w:val="single"/>
              </w:rPr>
              <w:t> </w:t>
            </w:r>
            <w:r w:rsidRPr="00EF500E">
              <w:rPr>
                <w:rFonts w:ascii="Arial" w:hAnsi="Arial" w:cs="Arial"/>
                <w:noProof/>
                <w:sz w:val="20"/>
                <w:szCs w:val="20"/>
                <w:u w:val="single"/>
              </w:rPr>
              <w:t> </w:t>
            </w:r>
            <w:r w:rsidRPr="00EF500E">
              <w:rPr>
                <w:rFonts w:ascii="Arial" w:hAnsi="Arial" w:cs="Arial"/>
                <w:noProof/>
                <w:sz w:val="20"/>
                <w:szCs w:val="20"/>
                <w:u w:val="single"/>
              </w:rPr>
              <w:t> </w:t>
            </w:r>
            <w:r w:rsidRPr="00EF500E">
              <w:rPr>
                <w:rFonts w:ascii="Arial" w:hAnsi="Arial" w:cs="Arial"/>
                <w:sz w:val="20"/>
                <w:szCs w:val="20"/>
                <w:u w:val="single"/>
              </w:rPr>
              <w:fldChar w:fldCharType="end"/>
            </w:r>
          </w:p>
        </w:tc>
        <w:tc>
          <w:tcPr>
            <w:tcW w:w="3119" w:type="dxa"/>
          </w:tcPr>
          <w:p w14:paraId="27BE6E33" w14:textId="77777777" w:rsidR="00B30ED3" w:rsidRPr="00EF500E" w:rsidRDefault="00B30ED3" w:rsidP="005E3ABA">
            <w:pPr>
              <w:rPr>
                <w:rFonts w:ascii="Arial" w:hAnsi="Arial" w:cs="Arial"/>
                <w:sz w:val="20"/>
                <w:szCs w:val="20"/>
              </w:rPr>
            </w:pPr>
          </w:p>
          <w:p w14:paraId="4F965E43" w14:textId="77777777" w:rsidR="00B30ED3" w:rsidRPr="00EF500E" w:rsidRDefault="00B30ED3" w:rsidP="005E3ABA">
            <w:pPr>
              <w:rPr>
                <w:rFonts w:ascii="Arial" w:hAnsi="Arial" w:cs="Arial"/>
                <w:sz w:val="20"/>
                <w:szCs w:val="20"/>
              </w:rPr>
            </w:pPr>
            <w:r w:rsidRPr="00EF500E">
              <w:rPr>
                <w:rFonts w:ascii="Arial" w:hAnsi="Arial" w:cs="Arial"/>
                <w:sz w:val="20"/>
                <w:szCs w:val="20"/>
              </w:rPr>
              <w:t xml:space="preserve">BEC Zone: </w:t>
            </w:r>
            <w:r w:rsidRPr="00EF500E">
              <w:rPr>
                <w:rFonts w:ascii="Arial" w:hAnsi="Arial" w:cs="Arial"/>
                <w:sz w:val="20"/>
                <w:szCs w:val="20"/>
                <w:u w:val="single"/>
              </w:rPr>
              <w:fldChar w:fldCharType="begin">
                <w:ffData>
                  <w:name w:val="Text1"/>
                  <w:enabled/>
                  <w:calcOnExit w:val="0"/>
                  <w:textInput/>
                </w:ffData>
              </w:fldChar>
            </w:r>
            <w:r w:rsidRPr="00EF500E">
              <w:rPr>
                <w:rFonts w:ascii="Arial" w:hAnsi="Arial" w:cs="Arial"/>
                <w:sz w:val="20"/>
                <w:szCs w:val="20"/>
                <w:u w:val="single"/>
              </w:rPr>
              <w:instrText xml:space="preserve"> FORMTEXT </w:instrText>
            </w:r>
            <w:r w:rsidRPr="00EF500E">
              <w:rPr>
                <w:rFonts w:ascii="Arial" w:hAnsi="Arial" w:cs="Arial"/>
                <w:sz w:val="20"/>
                <w:szCs w:val="20"/>
                <w:u w:val="single"/>
              </w:rPr>
            </w:r>
            <w:r w:rsidRPr="00EF500E">
              <w:rPr>
                <w:rFonts w:ascii="Arial" w:hAnsi="Arial" w:cs="Arial"/>
                <w:sz w:val="20"/>
                <w:szCs w:val="20"/>
                <w:u w:val="single"/>
              </w:rPr>
              <w:fldChar w:fldCharType="separate"/>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fldChar w:fldCharType="end"/>
            </w:r>
          </w:p>
        </w:tc>
        <w:tc>
          <w:tcPr>
            <w:tcW w:w="2835" w:type="dxa"/>
          </w:tcPr>
          <w:p w14:paraId="56AB11F8" w14:textId="77777777" w:rsidR="00B30ED3" w:rsidRPr="00EF500E" w:rsidRDefault="00B30ED3" w:rsidP="005E3ABA">
            <w:pPr>
              <w:rPr>
                <w:rFonts w:ascii="Arial" w:hAnsi="Arial" w:cs="Arial"/>
                <w:sz w:val="20"/>
                <w:szCs w:val="20"/>
              </w:rPr>
            </w:pPr>
          </w:p>
          <w:p w14:paraId="7BDD4AEE" w14:textId="77777777" w:rsidR="00B30ED3" w:rsidRPr="00EF500E" w:rsidRDefault="00B30ED3" w:rsidP="005E3ABA">
            <w:pPr>
              <w:rPr>
                <w:rFonts w:ascii="Arial" w:hAnsi="Arial" w:cs="Arial"/>
                <w:sz w:val="20"/>
                <w:szCs w:val="20"/>
              </w:rPr>
            </w:pPr>
            <w:r w:rsidRPr="00EF500E">
              <w:rPr>
                <w:rFonts w:ascii="Arial" w:hAnsi="Arial" w:cs="Arial"/>
                <w:sz w:val="20"/>
                <w:szCs w:val="20"/>
              </w:rPr>
              <w:t xml:space="preserve">Snowpack Zone: </w:t>
            </w:r>
            <w:r w:rsidRPr="00EF500E">
              <w:rPr>
                <w:rFonts w:ascii="Arial" w:hAnsi="Arial" w:cs="Arial"/>
                <w:sz w:val="20"/>
                <w:szCs w:val="20"/>
              </w:rPr>
              <w:fldChar w:fldCharType="begin">
                <w:ffData>
                  <w:name w:val="Text1"/>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fldChar w:fldCharType="end"/>
            </w:r>
            <w:r w:rsidRPr="00EF500E">
              <w:rPr>
                <w:rFonts w:ascii="Arial" w:hAnsi="Arial" w:cs="Arial"/>
                <w:sz w:val="20"/>
                <w:szCs w:val="20"/>
              </w:rPr>
              <w:t>_</w:t>
            </w:r>
          </w:p>
        </w:tc>
        <w:tc>
          <w:tcPr>
            <w:tcW w:w="2835" w:type="dxa"/>
          </w:tcPr>
          <w:p w14:paraId="7390859E" w14:textId="77777777" w:rsidR="00B30ED3" w:rsidRPr="00EF500E" w:rsidRDefault="00B30ED3" w:rsidP="005E3ABA">
            <w:pPr>
              <w:rPr>
                <w:rFonts w:ascii="Arial" w:hAnsi="Arial" w:cs="Arial"/>
                <w:sz w:val="20"/>
                <w:szCs w:val="20"/>
              </w:rPr>
            </w:pPr>
          </w:p>
          <w:p w14:paraId="0A62F3AA" w14:textId="77777777" w:rsidR="00B30ED3" w:rsidRPr="00EF500E" w:rsidRDefault="00B30ED3" w:rsidP="005E3ABA">
            <w:pPr>
              <w:rPr>
                <w:rFonts w:ascii="Arial" w:hAnsi="Arial" w:cs="Arial"/>
                <w:sz w:val="20"/>
                <w:szCs w:val="20"/>
              </w:rPr>
            </w:pPr>
            <w:r w:rsidRPr="00EF500E">
              <w:rPr>
                <w:rFonts w:ascii="Arial" w:hAnsi="Arial" w:cs="Arial"/>
                <w:sz w:val="20"/>
                <w:szCs w:val="20"/>
              </w:rPr>
              <w:t xml:space="preserve">GWM(s): </w:t>
            </w:r>
            <w:r w:rsidRPr="00EF500E">
              <w:rPr>
                <w:rFonts w:ascii="Arial" w:hAnsi="Arial" w:cs="Arial"/>
                <w:sz w:val="20"/>
                <w:szCs w:val="20"/>
              </w:rPr>
              <w:fldChar w:fldCharType="begin">
                <w:ffData>
                  <w:name w:val="Text1"/>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t> </w:t>
            </w:r>
            <w:r w:rsidRPr="00EF500E">
              <w:rPr>
                <w:rFonts w:ascii="Arial" w:hAnsi="Arial" w:cs="Arial"/>
                <w:sz w:val="20"/>
                <w:szCs w:val="20"/>
              </w:rPr>
              <w:fldChar w:fldCharType="end"/>
            </w:r>
            <w:r w:rsidRPr="00EF500E">
              <w:rPr>
                <w:rFonts w:ascii="Arial" w:hAnsi="Arial" w:cs="Arial"/>
                <w:sz w:val="20"/>
                <w:szCs w:val="20"/>
              </w:rPr>
              <w:t>_</w:t>
            </w:r>
          </w:p>
        </w:tc>
        <w:tc>
          <w:tcPr>
            <w:tcW w:w="3260" w:type="dxa"/>
          </w:tcPr>
          <w:p w14:paraId="112A7E94" w14:textId="77777777" w:rsidR="00B30ED3" w:rsidRPr="00EF500E" w:rsidRDefault="00B30ED3" w:rsidP="005E3ABA">
            <w:pPr>
              <w:rPr>
                <w:rFonts w:ascii="Arial" w:hAnsi="Arial" w:cs="Arial"/>
                <w:sz w:val="20"/>
                <w:szCs w:val="20"/>
              </w:rPr>
            </w:pPr>
          </w:p>
          <w:p w14:paraId="2646A1A0" w14:textId="63E60D50" w:rsidR="00B30ED3" w:rsidRPr="00EF500E" w:rsidRDefault="000F047B" w:rsidP="005E3ABA">
            <w:pPr>
              <w:rPr>
                <w:rFonts w:ascii="Arial" w:hAnsi="Arial" w:cs="Arial"/>
                <w:sz w:val="20"/>
                <w:szCs w:val="20"/>
              </w:rPr>
            </w:pPr>
            <w:r w:rsidRPr="00EF500E">
              <w:rPr>
                <w:rFonts w:ascii="Arial" w:hAnsi="Arial" w:cs="Arial"/>
                <w:sz w:val="20"/>
                <w:szCs w:val="20"/>
              </w:rPr>
              <w:t>License</w:t>
            </w:r>
            <w:r w:rsidR="00B30ED3" w:rsidRPr="00EF500E">
              <w:rPr>
                <w:rFonts w:ascii="Arial" w:hAnsi="Arial" w:cs="Arial"/>
                <w:sz w:val="20"/>
                <w:szCs w:val="20"/>
              </w:rPr>
              <w:t xml:space="preserve">: </w:t>
            </w:r>
            <w:r w:rsidR="00B30ED3" w:rsidRPr="00EF500E">
              <w:rPr>
                <w:rFonts w:ascii="Arial" w:hAnsi="Arial" w:cs="Arial"/>
                <w:sz w:val="20"/>
                <w:szCs w:val="20"/>
              </w:rPr>
              <w:fldChar w:fldCharType="begin">
                <w:ffData>
                  <w:name w:val="Text1"/>
                  <w:enabled/>
                  <w:calcOnExit w:val="0"/>
                  <w:textInput/>
                </w:ffData>
              </w:fldChar>
            </w:r>
            <w:r w:rsidR="00B30ED3" w:rsidRPr="00EF500E">
              <w:rPr>
                <w:rFonts w:ascii="Arial" w:hAnsi="Arial" w:cs="Arial"/>
                <w:sz w:val="20"/>
                <w:szCs w:val="20"/>
              </w:rPr>
              <w:instrText xml:space="preserve"> FORMTEXT </w:instrText>
            </w:r>
            <w:r w:rsidR="00B30ED3" w:rsidRPr="00EF500E">
              <w:rPr>
                <w:rFonts w:ascii="Arial" w:hAnsi="Arial" w:cs="Arial"/>
                <w:sz w:val="20"/>
                <w:szCs w:val="20"/>
              </w:rPr>
            </w:r>
            <w:r w:rsidR="00B30ED3" w:rsidRPr="00EF500E">
              <w:rPr>
                <w:rFonts w:ascii="Arial" w:hAnsi="Arial" w:cs="Arial"/>
                <w:sz w:val="20"/>
                <w:szCs w:val="20"/>
              </w:rPr>
              <w:fldChar w:fldCharType="separate"/>
            </w:r>
            <w:r w:rsidR="00B30ED3" w:rsidRPr="00EF500E">
              <w:rPr>
                <w:rFonts w:ascii="Arial" w:hAnsi="Arial" w:cs="Arial"/>
                <w:sz w:val="20"/>
                <w:szCs w:val="20"/>
              </w:rPr>
              <w:t> </w:t>
            </w:r>
            <w:r w:rsidR="00B30ED3" w:rsidRPr="00EF500E">
              <w:rPr>
                <w:rFonts w:ascii="Arial" w:hAnsi="Arial" w:cs="Arial"/>
                <w:sz w:val="20"/>
                <w:szCs w:val="20"/>
              </w:rPr>
              <w:t> </w:t>
            </w:r>
            <w:r w:rsidR="00B30ED3" w:rsidRPr="00EF500E">
              <w:rPr>
                <w:rFonts w:ascii="Arial" w:hAnsi="Arial" w:cs="Arial"/>
                <w:sz w:val="20"/>
                <w:szCs w:val="20"/>
              </w:rPr>
              <w:t> </w:t>
            </w:r>
            <w:r w:rsidR="00B30ED3" w:rsidRPr="00EF500E">
              <w:rPr>
                <w:rFonts w:ascii="Arial" w:hAnsi="Arial" w:cs="Arial"/>
                <w:sz w:val="20"/>
                <w:szCs w:val="20"/>
              </w:rPr>
              <w:t> </w:t>
            </w:r>
            <w:r w:rsidR="00B30ED3" w:rsidRPr="00EF500E">
              <w:rPr>
                <w:rFonts w:ascii="Arial" w:hAnsi="Arial" w:cs="Arial"/>
                <w:sz w:val="20"/>
                <w:szCs w:val="20"/>
              </w:rPr>
              <w:t> </w:t>
            </w:r>
            <w:r w:rsidR="00B30ED3" w:rsidRPr="00EF500E">
              <w:rPr>
                <w:rFonts w:ascii="Arial" w:hAnsi="Arial" w:cs="Arial"/>
                <w:sz w:val="20"/>
                <w:szCs w:val="20"/>
              </w:rPr>
              <w:fldChar w:fldCharType="end"/>
            </w:r>
            <w:r w:rsidR="00B30ED3" w:rsidRPr="00EF500E">
              <w:rPr>
                <w:rFonts w:ascii="Arial" w:hAnsi="Arial" w:cs="Arial"/>
                <w:sz w:val="20"/>
                <w:szCs w:val="20"/>
              </w:rPr>
              <w:t>_</w:t>
            </w:r>
          </w:p>
        </w:tc>
      </w:tr>
    </w:tbl>
    <w:p w14:paraId="3B679CC1" w14:textId="77777777" w:rsidR="009B4CD1" w:rsidRPr="00EF500E" w:rsidRDefault="009B4CD1" w:rsidP="007F64E3">
      <w:pPr>
        <w:pStyle w:val="ListParagraph"/>
        <w:ind w:left="1800"/>
        <w:rPr>
          <w:rFonts w:ascii="Arial" w:hAnsi="Arial" w:cs="Arial"/>
          <w:b/>
          <w:sz w:val="20"/>
          <w:szCs w:val="20"/>
        </w:rPr>
      </w:pPr>
    </w:p>
    <w:p w14:paraId="10F570C2" w14:textId="77777777" w:rsidR="00D17206" w:rsidRPr="00EF500E" w:rsidRDefault="00D17206" w:rsidP="007F64E3">
      <w:pPr>
        <w:pStyle w:val="ListParagraph"/>
        <w:ind w:left="1506"/>
        <w:rPr>
          <w:rFonts w:ascii="Arial" w:hAnsi="Arial" w:cs="Arial"/>
          <w:sz w:val="20"/>
          <w:szCs w:val="20"/>
        </w:rPr>
      </w:pPr>
      <w:r w:rsidRPr="00EF500E">
        <w:rPr>
          <w:rFonts w:ascii="Arial" w:hAnsi="Arial" w:cs="Arial"/>
          <w:sz w:val="20"/>
          <w:szCs w:val="20"/>
        </w:rPr>
        <w:t xml:space="preserve">Proposed Exemption Activity Start Date (YY/MM/DD): </w:t>
      </w:r>
      <w:r w:rsidRPr="00EF500E">
        <w:rPr>
          <w:rFonts w:ascii="Arial" w:hAnsi="Arial" w:cs="Arial"/>
          <w:sz w:val="20"/>
          <w:szCs w:val="20"/>
          <w:u w:val="single"/>
        </w:rPr>
        <w:fldChar w:fldCharType="begin">
          <w:ffData>
            <w:name w:val="Text1"/>
            <w:enabled/>
            <w:calcOnExit w:val="0"/>
            <w:textInput/>
          </w:ffData>
        </w:fldChar>
      </w:r>
      <w:r w:rsidRPr="00EF500E">
        <w:rPr>
          <w:rFonts w:ascii="Arial" w:hAnsi="Arial" w:cs="Arial"/>
          <w:sz w:val="20"/>
          <w:szCs w:val="20"/>
          <w:u w:val="single"/>
        </w:rPr>
        <w:instrText xml:space="preserve"> FORMTEXT </w:instrText>
      </w:r>
      <w:r w:rsidRPr="00EF500E">
        <w:rPr>
          <w:rFonts w:ascii="Arial" w:hAnsi="Arial" w:cs="Arial"/>
          <w:sz w:val="20"/>
          <w:szCs w:val="20"/>
          <w:u w:val="single"/>
        </w:rPr>
      </w:r>
      <w:r w:rsidRPr="00EF500E">
        <w:rPr>
          <w:rFonts w:ascii="Arial" w:hAnsi="Arial" w:cs="Arial"/>
          <w:sz w:val="20"/>
          <w:szCs w:val="20"/>
          <w:u w:val="single"/>
        </w:rPr>
        <w:fldChar w:fldCharType="separate"/>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fldChar w:fldCharType="end"/>
      </w:r>
      <w:r w:rsidRPr="00EF500E">
        <w:rPr>
          <w:rFonts w:ascii="Arial" w:hAnsi="Arial" w:cs="Arial"/>
          <w:sz w:val="20"/>
          <w:szCs w:val="20"/>
          <w:u w:val="single"/>
        </w:rPr>
        <w:t xml:space="preserve"> </w:t>
      </w:r>
      <w:r w:rsidRPr="00EF500E">
        <w:rPr>
          <w:rFonts w:ascii="Arial" w:hAnsi="Arial" w:cs="Arial"/>
          <w:sz w:val="20"/>
          <w:szCs w:val="20"/>
        </w:rPr>
        <w:t xml:space="preserve">    Proposed Exemption Activity End Date (YY/MM/DD): </w:t>
      </w:r>
      <w:r w:rsidRPr="00EF500E">
        <w:rPr>
          <w:rFonts w:ascii="Arial" w:hAnsi="Arial" w:cs="Arial"/>
          <w:sz w:val="20"/>
          <w:szCs w:val="20"/>
          <w:u w:val="single"/>
        </w:rPr>
        <w:fldChar w:fldCharType="begin">
          <w:ffData>
            <w:name w:val="Text1"/>
            <w:enabled/>
            <w:calcOnExit w:val="0"/>
            <w:textInput/>
          </w:ffData>
        </w:fldChar>
      </w:r>
      <w:r w:rsidRPr="00EF500E">
        <w:rPr>
          <w:rFonts w:ascii="Arial" w:hAnsi="Arial" w:cs="Arial"/>
          <w:sz w:val="20"/>
          <w:szCs w:val="20"/>
          <w:u w:val="single"/>
        </w:rPr>
        <w:instrText xml:space="preserve"> FORMTEXT </w:instrText>
      </w:r>
      <w:r w:rsidRPr="00EF500E">
        <w:rPr>
          <w:rFonts w:ascii="Arial" w:hAnsi="Arial" w:cs="Arial"/>
          <w:sz w:val="20"/>
          <w:szCs w:val="20"/>
          <w:u w:val="single"/>
        </w:rPr>
      </w:r>
      <w:r w:rsidRPr="00EF500E">
        <w:rPr>
          <w:rFonts w:ascii="Arial" w:hAnsi="Arial" w:cs="Arial"/>
          <w:sz w:val="20"/>
          <w:szCs w:val="20"/>
          <w:u w:val="single"/>
        </w:rPr>
        <w:fldChar w:fldCharType="separate"/>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t> </w:t>
      </w:r>
      <w:r w:rsidRPr="00EF500E">
        <w:rPr>
          <w:rFonts w:ascii="Arial" w:hAnsi="Arial" w:cs="Arial"/>
          <w:sz w:val="20"/>
          <w:szCs w:val="20"/>
          <w:u w:val="single"/>
        </w:rPr>
        <w:fldChar w:fldCharType="end"/>
      </w:r>
    </w:p>
    <w:p w14:paraId="32F37162" w14:textId="77777777" w:rsidR="00D17206" w:rsidRPr="00EF500E" w:rsidRDefault="00D17206" w:rsidP="007F64E3">
      <w:pPr>
        <w:pStyle w:val="ListParagraph"/>
        <w:ind w:left="1800"/>
        <w:rPr>
          <w:rFonts w:ascii="Arial" w:hAnsi="Arial" w:cs="Arial"/>
          <w:b/>
          <w:sz w:val="20"/>
          <w:szCs w:val="20"/>
        </w:rPr>
      </w:pPr>
    </w:p>
    <w:p w14:paraId="2DE2FFB8" w14:textId="3219D66A" w:rsidR="002A2D55" w:rsidRPr="007F64E3" w:rsidRDefault="002A2D55" w:rsidP="007F64E3">
      <w:pPr>
        <w:ind w:left="1080"/>
        <w:rPr>
          <w:rFonts w:ascii="Arial" w:hAnsi="Arial" w:cs="Arial"/>
          <w:b/>
        </w:rPr>
      </w:pPr>
      <w:r w:rsidRPr="007F64E3">
        <w:rPr>
          <w:rFonts w:ascii="Arial" w:hAnsi="Arial" w:cs="Arial"/>
          <w:b/>
        </w:rPr>
        <w:t>Please attach a PDF map and spatial files (.</w:t>
      </w:r>
      <w:proofErr w:type="spellStart"/>
      <w:r w:rsidRPr="007F64E3">
        <w:rPr>
          <w:rFonts w:ascii="Arial" w:hAnsi="Arial" w:cs="Arial"/>
          <w:b/>
        </w:rPr>
        <w:t>kml</w:t>
      </w:r>
      <w:proofErr w:type="spellEnd"/>
      <w:r w:rsidRPr="007F64E3">
        <w:rPr>
          <w:rFonts w:ascii="Arial" w:hAnsi="Arial" w:cs="Arial"/>
          <w:b/>
        </w:rPr>
        <w:t xml:space="preserve"> or shapefiles) of the request area</w:t>
      </w:r>
      <w:r w:rsidR="00AB56F0" w:rsidRPr="007F64E3">
        <w:rPr>
          <w:rFonts w:ascii="Arial" w:hAnsi="Arial" w:cs="Arial"/>
          <w:b/>
        </w:rPr>
        <w:t>(s)</w:t>
      </w:r>
      <w:r w:rsidRPr="007F64E3">
        <w:rPr>
          <w:rFonts w:ascii="Arial" w:hAnsi="Arial" w:cs="Arial"/>
          <w:b/>
        </w:rPr>
        <w:t>.</w:t>
      </w:r>
    </w:p>
    <w:p w14:paraId="78E46753" w14:textId="77777777" w:rsidR="00DF2F46" w:rsidRDefault="00DF2F46" w:rsidP="007F64E3">
      <w:pPr>
        <w:pStyle w:val="ListParagraph"/>
        <w:ind w:left="1800"/>
        <w:rPr>
          <w:rFonts w:ascii="Arial" w:hAnsi="Arial" w:cs="Arial"/>
          <w:sz w:val="20"/>
          <w:szCs w:val="20"/>
        </w:rPr>
      </w:pPr>
    </w:p>
    <w:p w14:paraId="7F0CC9EC" w14:textId="77777777" w:rsidR="00301792" w:rsidRPr="00301792" w:rsidRDefault="00301792" w:rsidP="00301792"/>
    <w:p w14:paraId="539D504F" w14:textId="77777777" w:rsidR="00301792" w:rsidRPr="00301792" w:rsidRDefault="00301792" w:rsidP="00301792"/>
    <w:p w14:paraId="1BD53161" w14:textId="4FF54717" w:rsidR="00301792" w:rsidRDefault="00301792" w:rsidP="00301792">
      <w:pPr>
        <w:tabs>
          <w:tab w:val="left" w:pos="14380"/>
        </w:tabs>
        <w:rPr>
          <w:rFonts w:ascii="Arial" w:hAnsi="Arial" w:cs="Arial"/>
          <w:sz w:val="20"/>
          <w:szCs w:val="20"/>
        </w:rPr>
      </w:pPr>
      <w:r>
        <w:rPr>
          <w:rFonts w:ascii="Arial" w:hAnsi="Arial" w:cs="Arial"/>
          <w:sz w:val="20"/>
          <w:szCs w:val="20"/>
        </w:rPr>
        <w:tab/>
      </w:r>
    </w:p>
    <w:p w14:paraId="16872D55" w14:textId="5CD419F9" w:rsidR="00301792" w:rsidRPr="00301792" w:rsidRDefault="00301792" w:rsidP="00301792">
      <w:pPr>
        <w:tabs>
          <w:tab w:val="left" w:pos="14380"/>
        </w:tabs>
        <w:sectPr w:rsidR="00301792" w:rsidRPr="00301792" w:rsidSect="00B8444D">
          <w:type w:val="continuous"/>
          <w:pgSz w:w="15840" w:h="12240" w:orient="landscape" w:code="1"/>
          <w:pgMar w:top="567" w:right="357" w:bottom="357" w:left="329" w:header="357" w:footer="289" w:gutter="0"/>
          <w:paperSrc w:first="1" w:other="1"/>
          <w:cols w:space="720"/>
          <w:docGrid w:linePitch="326"/>
        </w:sectPr>
      </w:pPr>
      <w:r>
        <w:tab/>
      </w:r>
    </w:p>
    <w:p w14:paraId="76C7BF2A" w14:textId="77777777" w:rsidR="002F7287" w:rsidRPr="00EF500E" w:rsidRDefault="002F7287" w:rsidP="00062068">
      <w:pPr>
        <w:pStyle w:val="ListParagraph"/>
        <w:ind w:left="2160"/>
        <w:rPr>
          <w:rFonts w:ascii="Arial" w:hAnsi="Arial" w:cs="Arial"/>
          <w:b/>
          <w:sz w:val="20"/>
          <w:szCs w:val="20"/>
        </w:rPr>
      </w:pPr>
    </w:p>
    <w:p w14:paraId="093D60A7" w14:textId="1ACBEE48" w:rsidR="00755E3A" w:rsidRPr="007F64E3" w:rsidRDefault="006E25F0" w:rsidP="00062068">
      <w:pPr>
        <w:pStyle w:val="ListParagraph"/>
        <w:numPr>
          <w:ilvl w:val="0"/>
          <w:numId w:val="15"/>
        </w:numPr>
        <w:tabs>
          <w:tab w:val="left" w:pos="720"/>
          <w:tab w:val="left" w:pos="1170"/>
        </w:tabs>
        <w:ind w:left="2160"/>
        <w:rPr>
          <w:rFonts w:ascii="Arial" w:hAnsi="Arial" w:cs="Arial"/>
          <w:b/>
        </w:rPr>
      </w:pPr>
      <w:r w:rsidRPr="007F64E3">
        <w:rPr>
          <w:rFonts w:ascii="Arial" w:hAnsi="Arial" w:cs="Arial"/>
          <w:b/>
        </w:rPr>
        <w:t xml:space="preserve">Description of Timber to be Removed </w:t>
      </w:r>
    </w:p>
    <w:tbl>
      <w:tblPr>
        <w:tblpPr w:leftFromText="180" w:rightFromText="180" w:vertAnchor="text" w:tblpY="1"/>
        <w:tblOverlap w:val="never"/>
        <w:tblW w:w="19103" w:type="dxa"/>
        <w:tblLayout w:type="fixed"/>
        <w:tblLook w:val="0000" w:firstRow="0" w:lastRow="0" w:firstColumn="0" w:lastColumn="0" w:noHBand="0" w:noVBand="0"/>
      </w:tblPr>
      <w:tblGrid>
        <w:gridCol w:w="851"/>
        <w:gridCol w:w="992"/>
        <w:gridCol w:w="851"/>
        <w:gridCol w:w="992"/>
        <w:gridCol w:w="1417"/>
        <w:gridCol w:w="1418"/>
        <w:gridCol w:w="850"/>
        <w:gridCol w:w="108"/>
        <w:gridCol w:w="885"/>
        <w:gridCol w:w="850"/>
        <w:gridCol w:w="992"/>
        <w:gridCol w:w="1418"/>
        <w:gridCol w:w="1384"/>
        <w:gridCol w:w="1559"/>
        <w:gridCol w:w="4536"/>
      </w:tblGrid>
      <w:tr w:rsidR="005858AE" w:rsidRPr="00EF500E" w14:paraId="0A43BE72" w14:textId="77777777" w:rsidTr="00A21B97">
        <w:trPr>
          <w:cantSplit/>
          <w:trHeight w:val="1026"/>
        </w:trPr>
        <w:tc>
          <w:tcPr>
            <w:tcW w:w="851" w:type="dxa"/>
            <w:vMerge w:val="restart"/>
            <w:tcBorders>
              <w:top w:val="single" w:sz="6" w:space="0" w:color="auto"/>
              <w:left w:val="single" w:sz="6" w:space="0" w:color="auto"/>
              <w:right w:val="single" w:sz="6" w:space="0" w:color="auto"/>
            </w:tcBorders>
            <w:vAlign w:val="center"/>
          </w:tcPr>
          <w:p w14:paraId="12B18BB0" w14:textId="77777777" w:rsidR="005858AE" w:rsidRPr="00EF500E" w:rsidRDefault="005858AE" w:rsidP="005858AE">
            <w:pPr>
              <w:tabs>
                <w:tab w:val="left" w:pos="450"/>
                <w:tab w:val="left" w:pos="1260"/>
                <w:tab w:val="left" w:pos="2520"/>
                <w:tab w:val="left" w:pos="3780"/>
                <w:tab w:val="left" w:pos="5040"/>
                <w:tab w:val="left" w:pos="6660"/>
                <w:tab w:val="left" w:pos="7560"/>
                <w:tab w:val="left" w:pos="8460"/>
              </w:tabs>
              <w:spacing w:after="0" w:line="240" w:lineRule="auto"/>
              <w:ind w:left="-18" w:right="-45"/>
              <w:jc w:val="center"/>
              <w:rPr>
                <w:rFonts w:ascii="Arial" w:hAnsi="Arial" w:cs="Arial"/>
                <w:sz w:val="20"/>
                <w:szCs w:val="20"/>
              </w:rPr>
            </w:pPr>
            <w:r w:rsidRPr="00EF500E">
              <w:rPr>
                <w:rFonts w:ascii="Arial" w:hAnsi="Arial" w:cs="Arial"/>
                <w:sz w:val="20"/>
                <w:szCs w:val="20"/>
              </w:rPr>
              <w:t>Block #</w:t>
            </w:r>
          </w:p>
        </w:tc>
        <w:tc>
          <w:tcPr>
            <w:tcW w:w="992" w:type="dxa"/>
            <w:vMerge w:val="restart"/>
            <w:tcBorders>
              <w:top w:val="single" w:sz="6" w:space="0" w:color="auto"/>
              <w:left w:val="single" w:sz="6" w:space="0" w:color="auto"/>
              <w:right w:val="single" w:sz="6" w:space="0" w:color="auto"/>
            </w:tcBorders>
            <w:vAlign w:val="center"/>
          </w:tcPr>
          <w:p w14:paraId="40488813" w14:textId="77777777" w:rsidR="005858AE" w:rsidRPr="00EF500E" w:rsidRDefault="005858AE" w:rsidP="005858AE">
            <w:pPr>
              <w:tabs>
                <w:tab w:val="left" w:pos="450"/>
                <w:tab w:val="left" w:pos="1260"/>
                <w:tab w:val="left" w:pos="2520"/>
                <w:tab w:val="left" w:pos="3780"/>
                <w:tab w:val="left" w:pos="5040"/>
                <w:tab w:val="left" w:pos="6660"/>
                <w:tab w:val="left" w:pos="7560"/>
                <w:tab w:val="left" w:pos="8460"/>
              </w:tabs>
              <w:spacing w:after="0" w:line="240" w:lineRule="auto"/>
              <w:ind w:left="-18" w:right="-45"/>
              <w:jc w:val="center"/>
              <w:rPr>
                <w:rFonts w:ascii="Arial" w:hAnsi="Arial" w:cs="Arial"/>
                <w:sz w:val="20"/>
                <w:szCs w:val="20"/>
              </w:rPr>
            </w:pPr>
            <w:r w:rsidRPr="00EF500E">
              <w:rPr>
                <w:rFonts w:ascii="Arial" w:hAnsi="Arial" w:cs="Arial"/>
                <w:sz w:val="20"/>
                <w:szCs w:val="20"/>
              </w:rPr>
              <w:t>Site #</w:t>
            </w:r>
          </w:p>
        </w:tc>
        <w:tc>
          <w:tcPr>
            <w:tcW w:w="851" w:type="dxa"/>
            <w:vMerge w:val="restart"/>
            <w:tcBorders>
              <w:top w:val="single" w:sz="6" w:space="0" w:color="auto"/>
              <w:left w:val="single" w:sz="6" w:space="0" w:color="auto"/>
              <w:right w:val="single" w:sz="6" w:space="0" w:color="auto"/>
            </w:tcBorders>
            <w:vAlign w:val="center"/>
          </w:tcPr>
          <w:p w14:paraId="39991007"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Area (ha)</w:t>
            </w:r>
          </w:p>
        </w:tc>
        <w:tc>
          <w:tcPr>
            <w:tcW w:w="992" w:type="dxa"/>
            <w:vMerge w:val="restart"/>
            <w:tcBorders>
              <w:top w:val="single" w:sz="6" w:space="0" w:color="auto"/>
              <w:left w:val="single" w:sz="6" w:space="0" w:color="auto"/>
              <w:right w:val="single" w:sz="6" w:space="0" w:color="auto"/>
            </w:tcBorders>
            <w:vAlign w:val="center"/>
          </w:tcPr>
          <w:p w14:paraId="4008AF30"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Species</w:t>
            </w:r>
          </w:p>
        </w:tc>
        <w:tc>
          <w:tcPr>
            <w:tcW w:w="1417" w:type="dxa"/>
            <w:vMerge w:val="restart"/>
            <w:tcBorders>
              <w:top w:val="single" w:sz="6" w:space="0" w:color="auto"/>
              <w:left w:val="single" w:sz="6" w:space="0" w:color="auto"/>
              <w:right w:val="single" w:sz="6" w:space="0" w:color="auto"/>
            </w:tcBorders>
            <w:vAlign w:val="center"/>
          </w:tcPr>
          <w:p w14:paraId="2835ABB1"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Currently Infested</w:t>
            </w:r>
            <w:r w:rsidRPr="00EF500E">
              <w:rPr>
                <w:rFonts w:ascii="Arial" w:hAnsi="Arial" w:cs="Arial"/>
                <w:sz w:val="20"/>
                <w:szCs w:val="20"/>
              </w:rPr>
              <w:br/>
              <w:t>Green and Red Beetle attacked Volume (m</w:t>
            </w:r>
            <w:r w:rsidRPr="00EF500E">
              <w:rPr>
                <w:rFonts w:ascii="Arial" w:hAnsi="Arial" w:cs="Arial"/>
                <w:sz w:val="20"/>
                <w:szCs w:val="20"/>
                <w:vertAlign w:val="superscript"/>
              </w:rPr>
              <w:t>3</w:t>
            </w:r>
            <w:r w:rsidRPr="00EF500E">
              <w:rPr>
                <w:rFonts w:ascii="Arial" w:hAnsi="Arial" w:cs="Arial"/>
                <w:sz w:val="20"/>
                <w:szCs w:val="20"/>
              </w:rPr>
              <w:t>)</w:t>
            </w:r>
          </w:p>
        </w:tc>
        <w:tc>
          <w:tcPr>
            <w:tcW w:w="1418" w:type="dxa"/>
            <w:vMerge w:val="restart"/>
            <w:tcBorders>
              <w:top w:val="single" w:sz="6" w:space="0" w:color="auto"/>
              <w:left w:val="single" w:sz="6" w:space="0" w:color="auto"/>
              <w:right w:val="single" w:sz="6" w:space="0" w:color="auto"/>
            </w:tcBorders>
            <w:vAlign w:val="center"/>
          </w:tcPr>
          <w:p w14:paraId="2E086451" w14:textId="286D6054"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Non–current Attack Red and Grey Volume</w:t>
            </w:r>
          </w:p>
          <w:p w14:paraId="573370C5" w14:textId="4B8853D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&gt;27.5 cm</w:t>
            </w:r>
          </w:p>
          <w:p w14:paraId="12FD480D" w14:textId="51BC6A83"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(m</w:t>
            </w:r>
            <w:r w:rsidRPr="00EF500E">
              <w:rPr>
                <w:rFonts w:ascii="Arial" w:hAnsi="Arial" w:cs="Arial"/>
                <w:sz w:val="20"/>
                <w:szCs w:val="20"/>
                <w:vertAlign w:val="superscript"/>
              </w:rPr>
              <w:t>3</w:t>
            </w:r>
            <w:r w:rsidRPr="00EF500E">
              <w:rPr>
                <w:rFonts w:ascii="Arial" w:hAnsi="Arial" w:cs="Arial"/>
                <w:sz w:val="20"/>
                <w:szCs w:val="20"/>
              </w:rPr>
              <w:t>)</w:t>
            </w:r>
          </w:p>
        </w:tc>
        <w:tc>
          <w:tcPr>
            <w:tcW w:w="1843" w:type="dxa"/>
            <w:gridSpan w:val="3"/>
            <w:tcBorders>
              <w:top w:val="single" w:sz="6" w:space="0" w:color="auto"/>
              <w:left w:val="single" w:sz="6" w:space="0" w:color="auto"/>
              <w:bottom w:val="single" w:sz="4" w:space="0" w:color="auto"/>
              <w:right w:val="single" w:sz="6" w:space="0" w:color="auto"/>
            </w:tcBorders>
            <w:vAlign w:val="center"/>
          </w:tcPr>
          <w:p w14:paraId="19C1DF49" w14:textId="444F0A64"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Blowdown</w:t>
            </w:r>
          </w:p>
        </w:tc>
        <w:tc>
          <w:tcPr>
            <w:tcW w:w="1842" w:type="dxa"/>
            <w:gridSpan w:val="2"/>
            <w:tcBorders>
              <w:top w:val="single" w:sz="6" w:space="0" w:color="auto"/>
              <w:left w:val="single" w:sz="6" w:space="0" w:color="auto"/>
              <w:bottom w:val="single" w:sz="4" w:space="0" w:color="auto"/>
              <w:right w:val="single" w:sz="6" w:space="0" w:color="auto"/>
            </w:tcBorders>
            <w:vAlign w:val="center"/>
          </w:tcPr>
          <w:p w14:paraId="3D9FAEB7" w14:textId="274E8043"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Green Access Volume</w:t>
            </w:r>
          </w:p>
          <w:p w14:paraId="31FE68FD" w14:textId="099B4D54"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&gt; 27.5 cm</w:t>
            </w:r>
          </w:p>
        </w:tc>
        <w:tc>
          <w:tcPr>
            <w:tcW w:w="1418" w:type="dxa"/>
            <w:vMerge w:val="restart"/>
            <w:tcBorders>
              <w:top w:val="single" w:sz="6" w:space="0" w:color="auto"/>
              <w:left w:val="double" w:sz="4" w:space="0" w:color="auto"/>
              <w:right w:val="single" w:sz="6" w:space="0" w:color="auto"/>
            </w:tcBorders>
            <w:vAlign w:val="center"/>
          </w:tcPr>
          <w:p w14:paraId="5B8E10FB"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Opening Sizes Created (ha)</w:t>
            </w:r>
          </w:p>
          <w:p w14:paraId="30A3FB78" w14:textId="110480D9"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1384" w:type="dxa"/>
            <w:vMerge w:val="restart"/>
            <w:tcBorders>
              <w:top w:val="single" w:sz="6" w:space="0" w:color="auto"/>
              <w:left w:val="double" w:sz="4" w:space="0" w:color="auto"/>
              <w:right w:val="double" w:sz="4" w:space="0" w:color="auto"/>
            </w:tcBorders>
            <w:vAlign w:val="center"/>
          </w:tcPr>
          <w:p w14:paraId="62B5BFA6"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 xml:space="preserve">Total Volume </w:t>
            </w:r>
            <w:proofErr w:type="gramStart"/>
            <w:r w:rsidRPr="00EF500E">
              <w:rPr>
                <w:rFonts w:ascii="Arial" w:hAnsi="Arial" w:cs="Arial"/>
                <w:sz w:val="20"/>
                <w:szCs w:val="20"/>
              </w:rPr>
              <w:t>Removal  Estimate</w:t>
            </w:r>
            <w:proofErr w:type="gramEnd"/>
          </w:p>
          <w:p w14:paraId="3EE9D5E5" w14:textId="71863C50"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(m³)</w:t>
            </w:r>
          </w:p>
        </w:tc>
        <w:tc>
          <w:tcPr>
            <w:tcW w:w="1559" w:type="dxa"/>
            <w:vMerge w:val="restart"/>
            <w:tcBorders>
              <w:top w:val="single" w:sz="6" w:space="0" w:color="auto"/>
              <w:left w:val="double" w:sz="4" w:space="0" w:color="auto"/>
              <w:right w:val="double" w:sz="4" w:space="0" w:color="auto"/>
            </w:tcBorders>
            <w:vAlign w:val="center"/>
          </w:tcPr>
          <w:p w14:paraId="0258D1D1" w14:textId="77777777" w:rsidR="00C04641"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Total Volume Remaining if in Patch or Site</w:t>
            </w:r>
          </w:p>
          <w:p w14:paraId="7B4B23C6" w14:textId="0B48FDC0" w:rsidR="005858AE" w:rsidRPr="00EF500E" w:rsidRDefault="00C04641"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Pr>
                <w:rFonts w:ascii="Arial" w:hAnsi="Arial" w:cs="Arial"/>
                <w:sz w:val="20"/>
                <w:szCs w:val="20"/>
              </w:rPr>
              <w:t>Estimate</w:t>
            </w:r>
            <w:r w:rsidR="005858AE" w:rsidRPr="00EF500E">
              <w:rPr>
                <w:rFonts w:ascii="Arial" w:hAnsi="Arial" w:cs="Arial"/>
                <w:sz w:val="20"/>
                <w:szCs w:val="20"/>
              </w:rPr>
              <w:t xml:space="preserve"> (m</w:t>
            </w:r>
            <w:r w:rsidR="005858AE" w:rsidRPr="00EF500E">
              <w:rPr>
                <w:rFonts w:ascii="Arial" w:hAnsi="Arial" w:cs="Arial"/>
                <w:sz w:val="20"/>
                <w:szCs w:val="20"/>
                <w:vertAlign w:val="superscript"/>
              </w:rPr>
              <w:t>3</w:t>
            </w:r>
            <w:r w:rsidR="005858AE" w:rsidRPr="00EF500E">
              <w:rPr>
                <w:rFonts w:ascii="Arial" w:hAnsi="Arial" w:cs="Arial"/>
                <w:sz w:val="20"/>
                <w:szCs w:val="20"/>
              </w:rPr>
              <w:t>)</w:t>
            </w:r>
          </w:p>
        </w:tc>
        <w:tc>
          <w:tcPr>
            <w:tcW w:w="4536" w:type="dxa"/>
            <w:vMerge w:val="restart"/>
            <w:tcBorders>
              <w:top w:val="single" w:sz="6" w:space="0" w:color="auto"/>
              <w:left w:val="double" w:sz="4" w:space="0" w:color="auto"/>
              <w:right w:val="single" w:sz="6" w:space="0" w:color="auto"/>
            </w:tcBorders>
            <w:vAlign w:val="center"/>
          </w:tcPr>
          <w:p w14:paraId="1DF2E4E4" w14:textId="08AD4C0C"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Comments</w:t>
            </w:r>
          </w:p>
        </w:tc>
      </w:tr>
      <w:tr w:rsidR="005858AE" w:rsidRPr="00EF500E" w14:paraId="7A4D4042" w14:textId="77777777" w:rsidTr="00A21B97">
        <w:trPr>
          <w:cantSplit/>
          <w:trHeight w:val="778"/>
        </w:trPr>
        <w:tc>
          <w:tcPr>
            <w:tcW w:w="851" w:type="dxa"/>
            <w:vMerge/>
            <w:tcBorders>
              <w:left w:val="single" w:sz="6" w:space="0" w:color="auto"/>
              <w:bottom w:val="single" w:sz="6" w:space="0" w:color="auto"/>
              <w:right w:val="single" w:sz="6" w:space="0" w:color="auto"/>
            </w:tcBorders>
            <w:vAlign w:val="center"/>
          </w:tcPr>
          <w:p w14:paraId="63EDD70E" w14:textId="77777777" w:rsidR="005858AE" w:rsidRPr="00EF500E" w:rsidRDefault="005858AE" w:rsidP="005858AE">
            <w:pPr>
              <w:tabs>
                <w:tab w:val="left" w:pos="450"/>
                <w:tab w:val="left" w:pos="1260"/>
                <w:tab w:val="left" w:pos="2520"/>
                <w:tab w:val="left" w:pos="3780"/>
                <w:tab w:val="left" w:pos="5040"/>
                <w:tab w:val="left" w:pos="6660"/>
                <w:tab w:val="left" w:pos="7560"/>
                <w:tab w:val="left" w:pos="8460"/>
              </w:tabs>
              <w:spacing w:after="0" w:line="240" w:lineRule="auto"/>
              <w:ind w:left="-18" w:right="-45"/>
              <w:jc w:val="center"/>
              <w:rPr>
                <w:rFonts w:ascii="Arial" w:hAnsi="Arial" w:cs="Arial"/>
                <w:sz w:val="20"/>
                <w:szCs w:val="20"/>
              </w:rPr>
            </w:pPr>
          </w:p>
        </w:tc>
        <w:tc>
          <w:tcPr>
            <w:tcW w:w="992" w:type="dxa"/>
            <w:vMerge/>
            <w:tcBorders>
              <w:left w:val="single" w:sz="6" w:space="0" w:color="auto"/>
              <w:bottom w:val="single" w:sz="6" w:space="0" w:color="auto"/>
              <w:right w:val="single" w:sz="6" w:space="0" w:color="auto"/>
            </w:tcBorders>
            <w:vAlign w:val="center"/>
          </w:tcPr>
          <w:p w14:paraId="36602468" w14:textId="77777777" w:rsidR="005858AE" w:rsidRPr="00EF500E" w:rsidRDefault="005858AE" w:rsidP="005858AE">
            <w:pPr>
              <w:tabs>
                <w:tab w:val="left" w:pos="450"/>
                <w:tab w:val="left" w:pos="1260"/>
                <w:tab w:val="left" w:pos="2520"/>
                <w:tab w:val="left" w:pos="3780"/>
                <w:tab w:val="left" w:pos="5040"/>
                <w:tab w:val="left" w:pos="6660"/>
                <w:tab w:val="left" w:pos="7560"/>
                <w:tab w:val="left" w:pos="8460"/>
              </w:tabs>
              <w:spacing w:after="0" w:line="240" w:lineRule="auto"/>
              <w:ind w:left="-18" w:right="-45"/>
              <w:jc w:val="center"/>
              <w:rPr>
                <w:rFonts w:ascii="Arial" w:hAnsi="Arial" w:cs="Arial"/>
                <w:sz w:val="20"/>
                <w:szCs w:val="20"/>
              </w:rPr>
            </w:pPr>
          </w:p>
        </w:tc>
        <w:tc>
          <w:tcPr>
            <w:tcW w:w="851" w:type="dxa"/>
            <w:vMerge/>
            <w:tcBorders>
              <w:left w:val="single" w:sz="6" w:space="0" w:color="auto"/>
              <w:bottom w:val="single" w:sz="6" w:space="0" w:color="auto"/>
              <w:right w:val="single" w:sz="6" w:space="0" w:color="auto"/>
            </w:tcBorders>
            <w:vAlign w:val="center"/>
          </w:tcPr>
          <w:p w14:paraId="216167F9"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992" w:type="dxa"/>
            <w:vMerge/>
            <w:tcBorders>
              <w:left w:val="single" w:sz="6" w:space="0" w:color="auto"/>
              <w:bottom w:val="single" w:sz="6" w:space="0" w:color="auto"/>
              <w:right w:val="single" w:sz="6" w:space="0" w:color="auto"/>
            </w:tcBorders>
            <w:vAlign w:val="center"/>
          </w:tcPr>
          <w:p w14:paraId="30DE8C28"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1417" w:type="dxa"/>
            <w:vMerge/>
            <w:tcBorders>
              <w:left w:val="single" w:sz="6" w:space="0" w:color="auto"/>
              <w:bottom w:val="single" w:sz="6" w:space="0" w:color="auto"/>
              <w:right w:val="single" w:sz="6" w:space="0" w:color="auto"/>
            </w:tcBorders>
            <w:vAlign w:val="center"/>
          </w:tcPr>
          <w:p w14:paraId="64B3A60F"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b/>
                <w:sz w:val="20"/>
                <w:szCs w:val="20"/>
              </w:rPr>
            </w:pPr>
          </w:p>
        </w:tc>
        <w:tc>
          <w:tcPr>
            <w:tcW w:w="1418" w:type="dxa"/>
            <w:vMerge/>
            <w:tcBorders>
              <w:left w:val="single" w:sz="6" w:space="0" w:color="auto"/>
              <w:bottom w:val="single" w:sz="6" w:space="0" w:color="auto"/>
              <w:right w:val="single" w:sz="6" w:space="0" w:color="auto"/>
            </w:tcBorders>
            <w:vAlign w:val="center"/>
          </w:tcPr>
          <w:p w14:paraId="5AF66AE2"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958" w:type="dxa"/>
            <w:gridSpan w:val="2"/>
            <w:tcBorders>
              <w:top w:val="single" w:sz="6" w:space="0" w:color="auto"/>
              <w:left w:val="single" w:sz="6" w:space="0" w:color="auto"/>
              <w:bottom w:val="single" w:sz="4" w:space="0" w:color="auto"/>
              <w:right w:val="single" w:sz="6" w:space="0" w:color="auto"/>
            </w:tcBorders>
            <w:vAlign w:val="center"/>
          </w:tcPr>
          <w:p w14:paraId="247E29AD"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3A6F4D59" w14:textId="1B1234BE"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Species</w:t>
            </w:r>
          </w:p>
        </w:tc>
        <w:tc>
          <w:tcPr>
            <w:tcW w:w="885" w:type="dxa"/>
            <w:tcBorders>
              <w:top w:val="single" w:sz="6" w:space="0" w:color="auto"/>
              <w:left w:val="single" w:sz="6" w:space="0" w:color="auto"/>
              <w:bottom w:val="single" w:sz="4" w:space="0" w:color="auto"/>
              <w:right w:val="single" w:sz="6" w:space="0" w:color="auto"/>
            </w:tcBorders>
            <w:vAlign w:val="center"/>
          </w:tcPr>
          <w:p w14:paraId="1AE8FCA4"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5AF722BA" w14:textId="1711A4B9"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Volume</w:t>
            </w:r>
          </w:p>
          <w:p w14:paraId="55FC19C7"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(m</w:t>
            </w:r>
            <w:r w:rsidRPr="00EF500E">
              <w:rPr>
                <w:rFonts w:ascii="Arial" w:hAnsi="Arial" w:cs="Arial"/>
                <w:sz w:val="20"/>
                <w:szCs w:val="20"/>
                <w:vertAlign w:val="superscript"/>
              </w:rPr>
              <w:t>3</w:t>
            </w:r>
            <w:r w:rsidRPr="00EF500E">
              <w:rPr>
                <w:rFonts w:ascii="Arial" w:hAnsi="Arial" w:cs="Arial"/>
                <w:sz w:val="20"/>
                <w:szCs w:val="20"/>
              </w:rPr>
              <w:t>)</w:t>
            </w:r>
          </w:p>
        </w:tc>
        <w:tc>
          <w:tcPr>
            <w:tcW w:w="850" w:type="dxa"/>
            <w:tcBorders>
              <w:top w:val="single" w:sz="4" w:space="0" w:color="auto"/>
              <w:left w:val="single" w:sz="6" w:space="0" w:color="auto"/>
              <w:bottom w:val="single" w:sz="4" w:space="0" w:color="auto"/>
              <w:right w:val="single" w:sz="6" w:space="0" w:color="auto"/>
            </w:tcBorders>
            <w:vAlign w:val="center"/>
          </w:tcPr>
          <w:p w14:paraId="7238681B"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4375C9D3" w14:textId="4749B884"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Species</w:t>
            </w:r>
          </w:p>
        </w:tc>
        <w:tc>
          <w:tcPr>
            <w:tcW w:w="992" w:type="dxa"/>
            <w:tcBorders>
              <w:top w:val="single" w:sz="4" w:space="0" w:color="auto"/>
              <w:left w:val="single" w:sz="6" w:space="0" w:color="auto"/>
              <w:bottom w:val="single" w:sz="4" w:space="0" w:color="auto"/>
              <w:right w:val="single" w:sz="6" w:space="0" w:color="auto"/>
            </w:tcBorders>
            <w:vAlign w:val="center"/>
          </w:tcPr>
          <w:p w14:paraId="62A26E36"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18CC7806" w14:textId="78FED0F0"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Volume (m</w:t>
            </w:r>
            <w:r w:rsidRPr="00EF500E">
              <w:rPr>
                <w:rFonts w:ascii="Arial" w:hAnsi="Arial" w:cs="Arial"/>
                <w:sz w:val="20"/>
                <w:szCs w:val="20"/>
                <w:vertAlign w:val="superscript"/>
              </w:rPr>
              <w:t>3</w:t>
            </w:r>
            <w:r w:rsidRPr="00EF500E">
              <w:rPr>
                <w:rFonts w:ascii="Arial" w:hAnsi="Arial" w:cs="Arial"/>
                <w:sz w:val="20"/>
                <w:szCs w:val="20"/>
              </w:rPr>
              <w:t>)</w:t>
            </w:r>
          </w:p>
        </w:tc>
        <w:tc>
          <w:tcPr>
            <w:tcW w:w="1418" w:type="dxa"/>
            <w:vMerge/>
            <w:tcBorders>
              <w:left w:val="double" w:sz="4" w:space="0" w:color="auto"/>
              <w:bottom w:val="single" w:sz="6" w:space="0" w:color="auto"/>
              <w:right w:val="single" w:sz="6" w:space="0" w:color="auto"/>
            </w:tcBorders>
          </w:tcPr>
          <w:p w14:paraId="772545E2" w14:textId="77777777" w:rsidR="005858AE" w:rsidRPr="00EF500E" w:rsidRDefault="005858AE" w:rsidP="00F25BC4">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1384" w:type="dxa"/>
            <w:vMerge/>
            <w:tcBorders>
              <w:left w:val="double" w:sz="4" w:space="0" w:color="auto"/>
              <w:bottom w:val="single" w:sz="6" w:space="0" w:color="auto"/>
              <w:right w:val="double" w:sz="4" w:space="0" w:color="auto"/>
            </w:tcBorders>
          </w:tcPr>
          <w:p w14:paraId="6EC21CB2" w14:textId="77777777" w:rsidR="005858AE" w:rsidRPr="00EF500E" w:rsidRDefault="005858AE" w:rsidP="00F25BC4">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1559" w:type="dxa"/>
            <w:vMerge/>
            <w:tcBorders>
              <w:left w:val="double" w:sz="4" w:space="0" w:color="auto"/>
              <w:bottom w:val="single" w:sz="6" w:space="0" w:color="auto"/>
              <w:right w:val="double" w:sz="4" w:space="0" w:color="auto"/>
            </w:tcBorders>
          </w:tcPr>
          <w:p w14:paraId="332C3E4F" w14:textId="77777777" w:rsidR="005858AE" w:rsidRPr="00EF500E" w:rsidRDefault="005858AE" w:rsidP="00F25BC4">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4536" w:type="dxa"/>
            <w:vMerge/>
            <w:tcBorders>
              <w:left w:val="double" w:sz="4" w:space="0" w:color="auto"/>
              <w:bottom w:val="single" w:sz="6" w:space="0" w:color="auto"/>
              <w:right w:val="single" w:sz="6" w:space="0" w:color="auto"/>
            </w:tcBorders>
          </w:tcPr>
          <w:p w14:paraId="6BF6E8C8" w14:textId="0CA864B5" w:rsidR="005858AE" w:rsidRPr="00EF500E" w:rsidRDefault="005858AE" w:rsidP="00F25BC4">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r>
      <w:tr w:rsidR="00ED0E2D" w:rsidRPr="00EF500E" w14:paraId="1115DC8B" w14:textId="77777777" w:rsidTr="00A21B97">
        <w:trPr>
          <w:cantSplit/>
        </w:trPr>
        <w:tc>
          <w:tcPr>
            <w:tcW w:w="851" w:type="dxa"/>
            <w:tcBorders>
              <w:top w:val="single" w:sz="6" w:space="0" w:color="auto"/>
              <w:left w:val="single" w:sz="6" w:space="0" w:color="auto"/>
              <w:bottom w:val="single" w:sz="6" w:space="0" w:color="auto"/>
              <w:right w:val="single" w:sz="6" w:space="0" w:color="auto"/>
            </w:tcBorders>
          </w:tcPr>
          <w:p w14:paraId="00A70AB5"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2352766E"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single" w:sz="6" w:space="0" w:color="auto"/>
              <w:right w:val="single" w:sz="6" w:space="0" w:color="auto"/>
            </w:tcBorders>
          </w:tcPr>
          <w:p w14:paraId="2D96280A"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748AD0F3"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single" w:sz="6" w:space="0" w:color="auto"/>
              <w:right w:val="single" w:sz="6" w:space="0" w:color="auto"/>
            </w:tcBorders>
          </w:tcPr>
          <w:p w14:paraId="0C7EDD26"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single" w:sz="6" w:space="0" w:color="auto"/>
              <w:right w:val="single" w:sz="4" w:space="0" w:color="auto"/>
            </w:tcBorders>
          </w:tcPr>
          <w:p w14:paraId="79F6B505"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58" w:type="dxa"/>
            <w:gridSpan w:val="2"/>
            <w:tcBorders>
              <w:top w:val="single" w:sz="4" w:space="0" w:color="auto"/>
              <w:left w:val="single" w:sz="4" w:space="0" w:color="auto"/>
              <w:bottom w:val="single" w:sz="4" w:space="0" w:color="auto"/>
              <w:right w:val="single" w:sz="4" w:space="0" w:color="auto"/>
            </w:tcBorders>
          </w:tcPr>
          <w:p w14:paraId="088B8631"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85" w:type="dxa"/>
            <w:tcBorders>
              <w:top w:val="single" w:sz="4" w:space="0" w:color="auto"/>
              <w:left w:val="single" w:sz="4" w:space="0" w:color="auto"/>
              <w:bottom w:val="single" w:sz="4" w:space="0" w:color="auto"/>
              <w:right w:val="single" w:sz="4" w:space="0" w:color="auto"/>
            </w:tcBorders>
          </w:tcPr>
          <w:p w14:paraId="6BA7C590"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1E531542"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746346D6"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single" w:sz="6" w:space="0" w:color="auto"/>
              <w:right w:val="single" w:sz="6" w:space="0" w:color="auto"/>
            </w:tcBorders>
          </w:tcPr>
          <w:p w14:paraId="1FA172FC"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single" w:sz="6" w:space="0" w:color="auto"/>
              <w:right w:val="double" w:sz="4" w:space="0" w:color="auto"/>
            </w:tcBorders>
          </w:tcPr>
          <w:p w14:paraId="03DA9DEB" w14:textId="00D5E692"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single" w:sz="6" w:space="0" w:color="auto"/>
              <w:right w:val="double" w:sz="4" w:space="0" w:color="auto"/>
            </w:tcBorders>
          </w:tcPr>
          <w:p w14:paraId="35324F86" w14:textId="422A3911"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single" w:sz="6" w:space="0" w:color="auto"/>
              <w:right w:val="single" w:sz="6" w:space="0" w:color="auto"/>
            </w:tcBorders>
          </w:tcPr>
          <w:p w14:paraId="0FC4EF1D" w14:textId="435F2C46"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ED0E2D" w:rsidRPr="00EF500E" w14:paraId="6FA42C08" w14:textId="77777777" w:rsidTr="00A21B97">
        <w:trPr>
          <w:cantSplit/>
        </w:trPr>
        <w:tc>
          <w:tcPr>
            <w:tcW w:w="851" w:type="dxa"/>
            <w:tcBorders>
              <w:top w:val="single" w:sz="6" w:space="0" w:color="auto"/>
              <w:left w:val="single" w:sz="6" w:space="0" w:color="auto"/>
              <w:bottom w:val="single" w:sz="6" w:space="0" w:color="auto"/>
              <w:right w:val="single" w:sz="6" w:space="0" w:color="auto"/>
            </w:tcBorders>
          </w:tcPr>
          <w:p w14:paraId="0EBA6C08"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20CF36D7"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single" w:sz="6" w:space="0" w:color="auto"/>
              <w:right w:val="single" w:sz="6" w:space="0" w:color="auto"/>
            </w:tcBorders>
          </w:tcPr>
          <w:p w14:paraId="487797F8"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2F0DD1F9"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single" w:sz="6" w:space="0" w:color="auto"/>
              <w:right w:val="single" w:sz="6" w:space="0" w:color="auto"/>
            </w:tcBorders>
          </w:tcPr>
          <w:p w14:paraId="403CFEDF"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single" w:sz="6" w:space="0" w:color="auto"/>
              <w:right w:val="single" w:sz="4" w:space="0" w:color="auto"/>
            </w:tcBorders>
          </w:tcPr>
          <w:p w14:paraId="7F0A7A70"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58" w:type="dxa"/>
            <w:gridSpan w:val="2"/>
            <w:tcBorders>
              <w:top w:val="single" w:sz="4" w:space="0" w:color="auto"/>
              <w:left w:val="single" w:sz="4" w:space="0" w:color="auto"/>
              <w:bottom w:val="single" w:sz="4" w:space="0" w:color="auto"/>
              <w:right w:val="single" w:sz="4" w:space="0" w:color="auto"/>
            </w:tcBorders>
          </w:tcPr>
          <w:p w14:paraId="50081B30"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85" w:type="dxa"/>
            <w:tcBorders>
              <w:top w:val="single" w:sz="4" w:space="0" w:color="auto"/>
              <w:left w:val="single" w:sz="4" w:space="0" w:color="auto"/>
              <w:bottom w:val="single" w:sz="4" w:space="0" w:color="auto"/>
              <w:right w:val="single" w:sz="4" w:space="0" w:color="auto"/>
            </w:tcBorders>
          </w:tcPr>
          <w:p w14:paraId="6207EE0E"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65448552"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10BB8CC2"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single" w:sz="6" w:space="0" w:color="auto"/>
              <w:right w:val="single" w:sz="6" w:space="0" w:color="auto"/>
            </w:tcBorders>
          </w:tcPr>
          <w:p w14:paraId="0613AC85"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single" w:sz="6" w:space="0" w:color="auto"/>
              <w:right w:val="double" w:sz="4" w:space="0" w:color="auto"/>
            </w:tcBorders>
          </w:tcPr>
          <w:p w14:paraId="2838B97F" w14:textId="28FB20A5"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single" w:sz="6" w:space="0" w:color="auto"/>
              <w:right w:val="double" w:sz="4" w:space="0" w:color="auto"/>
            </w:tcBorders>
          </w:tcPr>
          <w:p w14:paraId="318C3085" w14:textId="68DC1ADD"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single" w:sz="6" w:space="0" w:color="auto"/>
              <w:right w:val="single" w:sz="6" w:space="0" w:color="auto"/>
            </w:tcBorders>
          </w:tcPr>
          <w:p w14:paraId="3BCE2D14" w14:textId="66219634"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ED0E2D" w:rsidRPr="00EF500E" w14:paraId="6E793B70" w14:textId="77777777" w:rsidTr="00A21B97">
        <w:trPr>
          <w:cantSplit/>
        </w:trPr>
        <w:tc>
          <w:tcPr>
            <w:tcW w:w="851" w:type="dxa"/>
            <w:tcBorders>
              <w:top w:val="single" w:sz="6" w:space="0" w:color="auto"/>
              <w:left w:val="single" w:sz="6" w:space="0" w:color="auto"/>
              <w:bottom w:val="single" w:sz="6" w:space="0" w:color="auto"/>
              <w:right w:val="single" w:sz="6" w:space="0" w:color="auto"/>
            </w:tcBorders>
          </w:tcPr>
          <w:p w14:paraId="083A31F6"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3B9B5201"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single" w:sz="6" w:space="0" w:color="auto"/>
              <w:right w:val="single" w:sz="6" w:space="0" w:color="auto"/>
            </w:tcBorders>
          </w:tcPr>
          <w:p w14:paraId="50A5CD93"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03CC58BF"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single" w:sz="6" w:space="0" w:color="auto"/>
              <w:right w:val="single" w:sz="6" w:space="0" w:color="auto"/>
            </w:tcBorders>
          </w:tcPr>
          <w:p w14:paraId="517550C8"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single" w:sz="6" w:space="0" w:color="auto"/>
              <w:right w:val="single" w:sz="4" w:space="0" w:color="auto"/>
            </w:tcBorders>
          </w:tcPr>
          <w:p w14:paraId="1CA8E7BE"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58" w:type="dxa"/>
            <w:gridSpan w:val="2"/>
            <w:tcBorders>
              <w:top w:val="single" w:sz="4" w:space="0" w:color="auto"/>
              <w:left w:val="single" w:sz="4" w:space="0" w:color="auto"/>
              <w:bottom w:val="single" w:sz="4" w:space="0" w:color="auto"/>
              <w:right w:val="single" w:sz="4" w:space="0" w:color="auto"/>
            </w:tcBorders>
          </w:tcPr>
          <w:p w14:paraId="16CF2AC2"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85" w:type="dxa"/>
            <w:tcBorders>
              <w:top w:val="single" w:sz="4" w:space="0" w:color="auto"/>
              <w:left w:val="single" w:sz="4" w:space="0" w:color="auto"/>
              <w:bottom w:val="single" w:sz="4" w:space="0" w:color="auto"/>
              <w:right w:val="single" w:sz="4" w:space="0" w:color="auto"/>
            </w:tcBorders>
          </w:tcPr>
          <w:p w14:paraId="24A819F0"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5FF7CE46"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40B13536"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single" w:sz="6" w:space="0" w:color="auto"/>
              <w:right w:val="single" w:sz="6" w:space="0" w:color="auto"/>
            </w:tcBorders>
          </w:tcPr>
          <w:p w14:paraId="69533407"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single" w:sz="6" w:space="0" w:color="auto"/>
              <w:right w:val="double" w:sz="4" w:space="0" w:color="auto"/>
            </w:tcBorders>
          </w:tcPr>
          <w:p w14:paraId="2B571CFF" w14:textId="4520225B"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single" w:sz="6" w:space="0" w:color="auto"/>
              <w:right w:val="double" w:sz="4" w:space="0" w:color="auto"/>
            </w:tcBorders>
          </w:tcPr>
          <w:p w14:paraId="05A0FC95" w14:textId="5EFF7A62"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single" w:sz="6" w:space="0" w:color="auto"/>
              <w:right w:val="single" w:sz="6" w:space="0" w:color="auto"/>
            </w:tcBorders>
          </w:tcPr>
          <w:p w14:paraId="37FFE176" w14:textId="6A2E19CF"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ED0E2D" w:rsidRPr="00EF500E" w14:paraId="61D91D2A" w14:textId="77777777" w:rsidTr="00A21B97">
        <w:trPr>
          <w:cantSplit/>
        </w:trPr>
        <w:tc>
          <w:tcPr>
            <w:tcW w:w="851" w:type="dxa"/>
            <w:tcBorders>
              <w:top w:val="single" w:sz="6" w:space="0" w:color="auto"/>
              <w:left w:val="single" w:sz="6" w:space="0" w:color="auto"/>
              <w:bottom w:val="single" w:sz="6" w:space="0" w:color="auto"/>
              <w:right w:val="single" w:sz="6" w:space="0" w:color="auto"/>
            </w:tcBorders>
          </w:tcPr>
          <w:p w14:paraId="3BEA3425"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22DF3E0B"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single" w:sz="6" w:space="0" w:color="auto"/>
              <w:right w:val="single" w:sz="6" w:space="0" w:color="auto"/>
            </w:tcBorders>
          </w:tcPr>
          <w:p w14:paraId="695BF43A"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07B532CF"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single" w:sz="6" w:space="0" w:color="auto"/>
              <w:right w:val="single" w:sz="6" w:space="0" w:color="auto"/>
            </w:tcBorders>
          </w:tcPr>
          <w:p w14:paraId="4D6AEB97"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single" w:sz="6" w:space="0" w:color="auto"/>
              <w:right w:val="single" w:sz="4" w:space="0" w:color="auto"/>
            </w:tcBorders>
          </w:tcPr>
          <w:p w14:paraId="19DCE922"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58" w:type="dxa"/>
            <w:gridSpan w:val="2"/>
            <w:tcBorders>
              <w:top w:val="single" w:sz="4" w:space="0" w:color="auto"/>
              <w:left w:val="single" w:sz="4" w:space="0" w:color="auto"/>
              <w:bottom w:val="single" w:sz="4" w:space="0" w:color="auto"/>
              <w:right w:val="single" w:sz="4" w:space="0" w:color="auto"/>
            </w:tcBorders>
          </w:tcPr>
          <w:p w14:paraId="4AE878B2"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85" w:type="dxa"/>
            <w:tcBorders>
              <w:top w:val="single" w:sz="4" w:space="0" w:color="auto"/>
              <w:left w:val="single" w:sz="4" w:space="0" w:color="auto"/>
              <w:bottom w:val="single" w:sz="4" w:space="0" w:color="auto"/>
              <w:right w:val="single" w:sz="4" w:space="0" w:color="auto"/>
            </w:tcBorders>
          </w:tcPr>
          <w:p w14:paraId="536B191B"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4EAF15D9"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2DE5F508"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single" w:sz="6" w:space="0" w:color="auto"/>
              <w:right w:val="single" w:sz="6" w:space="0" w:color="auto"/>
            </w:tcBorders>
          </w:tcPr>
          <w:p w14:paraId="69F60D85" w14:textId="77777777"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single" w:sz="6" w:space="0" w:color="auto"/>
              <w:right w:val="double" w:sz="4" w:space="0" w:color="auto"/>
            </w:tcBorders>
          </w:tcPr>
          <w:p w14:paraId="4A457B34" w14:textId="7CD2E864"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single" w:sz="6" w:space="0" w:color="auto"/>
              <w:right w:val="double" w:sz="4" w:space="0" w:color="auto"/>
            </w:tcBorders>
          </w:tcPr>
          <w:p w14:paraId="7630B242" w14:textId="0A06E33D"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single" w:sz="6" w:space="0" w:color="auto"/>
              <w:right w:val="single" w:sz="6" w:space="0" w:color="auto"/>
            </w:tcBorders>
          </w:tcPr>
          <w:p w14:paraId="1F718A73" w14:textId="0C06A691" w:rsidR="00ED0E2D" w:rsidRPr="00EF500E" w:rsidRDefault="00ED0E2D" w:rsidP="0090624C">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5858AE" w:rsidRPr="00EF500E" w14:paraId="1F8C21F0" w14:textId="77777777" w:rsidTr="00A21B97">
        <w:trPr>
          <w:cantSplit/>
        </w:trPr>
        <w:tc>
          <w:tcPr>
            <w:tcW w:w="19103" w:type="dxa"/>
            <w:gridSpan w:val="15"/>
            <w:tcBorders>
              <w:top w:val="single" w:sz="6" w:space="0" w:color="auto"/>
              <w:left w:val="single" w:sz="6" w:space="0" w:color="auto"/>
              <w:bottom w:val="single" w:sz="6" w:space="0" w:color="auto"/>
              <w:right w:val="single" w:sz="6" w:space="0" w:color="auto"/>
            </w:tcBorders>
          </w:tcPr>
          <w:p w14:paraId="1CD12BDB" w14:textId="782D9591" w:rsidR="005858AE" w:rsidRPr="007F64E3" w:rsidRDefault="005858AE" w:rsidP="007A5653">
            <w:pPr>
              <w:spacing w:before="240"/>
              <w:rPr>
                <w:rFonts w:ascii="Arial" w:hAnsi="Arial" w:cs="Arial"/>
              </w:rPr>
            </w:pPr>
            <w:r w:rsidRPr="007F64E3">
              <w:rPr>
                <w:rFonts w:ascii="Arial" w:hAnsi="Arial" w:cs="Arial"/>
              </w:rPr>
              <w:t>If skid trails also involve current and no</w:t>
            </w:r>
            <w:r w:rsidR="007A5653" w:rsidRPr="007F64E3">
              <w:rPr>
                <w:rFonts w:ascii="Arial" w:hAnsi="Arial" w:cs="Arial"/>
              </w:rPr>
              <w:t>n</w:t>
            </w:r>
            <w:r w:rsidRPr="007F64E3">
              <w:rPr>
                <w:rFonts w:ascii="Arial" w:hAnsi="Arial" w:cs="Arial"/>
              </w:rPr>
              <w:t>-current attack removal, please fill out th</w:t>
            </w:r>
            <w:r w:rsidR="007F64E3">
              <w:rPr>
                <w:rFonts w:ascii="Arial" w:hAnsi="Arial" w:cs="Arial"/>
              </w:rPr>
              <w:t>e</w:t>
            </w:r>
            <w:r w:rsidRPr="007F64E3">
              <w:rPr>
                <w:rFonts w:ascii="Arial" w:hAnsi="Arial" w:cs="Arial"/>
              </w:rPr>
              <w:t xml:space="preserve"> section</w:t>
            </w:r>
            <w:r w:rsidR="007F64E3">
              <w:rPr>
                <w:rFonts w:ascii="Arial" w:hAnsi="Arial" w:cs="Arial"/>
              </w:rPr>
              <w:t xml:space="preserve"> below</w:t>
            </w:r>
            <w:r w:rsidRPr="007F64E3">
              <w:rPr>
                <w:rFonts w:ascii="Arial" w:hAnsi="Arial" w:cs="Arial"/>
              </w:rPr>
              <w:t>.</w:t>
            </w:r>
            <w:r w:rsidRPr="007F64E3" w:rsidDel="00DF3B8E">
              <w:rPr>
                <w:rFonts w:ascii="Arial" w:hAnsi="Arial" w:cs="Arial"/>
              </w:rPr>
              <w:t xml:space="preserve"> </w:t>
            </w:r>
          </w:p>
        </w:tc>
      </w:tr>
      <w:tr w:rsidR="005858AE" w:rsidRPr="00EF500E" w14:paraId="1DD1BB4E" w14:textId="77777777" w:rsidTr="00A21B97">
        <w:trPr>
          <w:cantSplit/>
          <w:trHeight w:val="933"/>
        </w:trPr>
        <w:tc>
          <w:tcPr>
            <w:tcW w:w="851" w:type="dxa"/>
            <w:vMerge w:val="restart"/>
            <w:tcBorders>
              <w:top w:val="single" w:sz="6" w:space="0" w:color="auto"/>
              <w:left w:val="single" w:sz="6" w:space="0" w:color="auto"/>
              <w:right w:val="single" w:sz="6" w:space="0" w:color="auto"/>
            </w:tcBorders>
            <w:vAlign w:val="center"/>
          </w:tcPr>
          <w:p w14:paraId="157BEF3E" w14:textId="597A2FF4"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Skid trail #</w:t>
            </w:r>
          </w:p>
        </w:tc>
        <w:tc>
          <w:tcPr>
            <w:tcW w:w="992" w:type="dxa"/>
            <w:vMerge w:val="restart"/>
            <w:tcBorders>
              <w:top w:val="single" w:sz="6" w:space="0" w:color="auto"/>
              <w:left w:val="single" w:sz="6" w:space="0" w:color="auto"/>
              <w:right w:val="single" w:sz="6" w:space="0" w:color="auto"/>
            </w:tcBorders>
            <w:vAlign w:val="center"/>
          </w:tcPr>
          <w:p w14:paraId="4E95E8D3" w14:textId="3F8E9682"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Site #</w:t>
            </w:r>
          </w:p>
        </w:tc>
        <w:tc>
          <w:tcPr>
            <w:tcW w:w="851" w:type="dxa"/>
            <w:vMerge w:val="restart"/>
            <w:tcBorders>
              <w:top w:val="single" w:sz="6" w:space="0" w:color="auto"/>
              <w:left w:val="single" w:sz="6" w:space="0" w:color="auto"/>
              <w:right w:val="single" w:sz="6" w:space="0" w:color="auto"/>
            </w:tcBorders>
            <w:vAlign w:val="center"/>
          </w:tcPr>
          <w:p w14:paraId="6811D58B" w14:textId="312E43B6" w:rsidR="005858AE" w:rsidRPr="00EF500E" w:rsidRDefault="00684C67" w:rsidP="005858AE">
            <w:pPr>
              <w:spacing w:before="240"/>
              <w:jc w:val="center"/>
              <w:rPr>
                <w:rFonts w:ascii="Arial" w:hAnsi="Arial" w:cs="Arial"/>
                <w:sz w:val="20"/>
                <w:szCs w:val="20"/>
              </w:rPr>
            </w:pPr>
            <w:r>
              <w:rPr>
                <w:rFonts w:ascii="Arial" w:hAnsi="Arial" w:cs="Arial"/>
                <w:sz w:val="20"/>
                <w:szCs w:val="20"/>
              </w:rPr>
              <w:t>length</w:t>
            </w:r>
            <w:r w:rsidR="005858AE" w:rsidRPr="00EF500E">
              <w:rPr>
                <w:rFonts w:ascii="Arial" w:hAnsi="Arial" w:cs="Arial"/>
                <w:sz w:val="20"/>
                <w:szCs w:val="20"/>
              </w:rPr>
              <w:t xml:space="preserve"> (</w:t>
            </w:r>
            <w:r>
              <w:rPr>
                <w:rFonts w:ascii="Arial" w:hAnsi="Arial" w:cs="Arial"/>
                <w:sz w:val="20"/>
                <w:szCs w:val="20"/>
              </w:rPr>
              <w:t>m</w:t>
            </w:r>
            <w:r w:rsidR="005858AE" w:rsidRPr="00EF500E">
              <w:rPr>
                <w:rFonts w:ascii="Arial" w:hAnsi="Arial" w:cs="Arial"/>
                <w:sz w:val="20"/>
                <w:szCs w:val="20"/>
              </w:rPr>
              <w:t>)</w:t>
            </w:r>
          </w:p>
        </w:tc>
        <w:tc>
          <w:tcPr>
            <w:tcW w:w="992" w:type="dxa"/>
            <w:vMerge w:val="restart"/>
            <w:tcBorders>
              <w:top w:val="single" w:sz="6" w:space="0" w:color="auto"/>
              <w:left w:val="single" w:sz="6" w:space="0" w:color="auto"/>
              <w:right w:val="single" w:sz="6" w:space="0" w:color="auto"/>
            </w:tcBorders>
            <w:vAlign w:val="center"/>
          </w:tcPr>
          <w:p w14:paraId="0F3A2F1C" w14:textId="54FC08EE"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Species</w:t>
            </w:r>
          </w:p>
        </w:tc>
        <w:tc>
          <w:tcPr>
            <w:tcW w:w="1417" w:type="dxa"/>
            <w:vMerge w:val="restart"/>
            <w:tcBorders>
              <w:top w:val="single" w:sz="6" w:space="0" w:color="auto"/>
              <w:left w:val="single" w:sz="6" w:space="0" w:color="auto"/>
              <w:right w:val="single" w:sz="6" w:space="0" w:color="auto"/>
            </w:tcBorders>
            <w:vAlign w:val="center"/>
          </w:tcPr>
          <w:p w14:paraId="462DF114" w14:textId="49D2FDD5"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Currently Infested</w:t>
            </w:r>
            <w:r w:rsidRPr="00EF500E">
              <w:rPr>
                <w:rFonts w:ascii="Arial" w:hAnsi="Arial" w:cs="Arial"/>
                <w:sz w:val="20"/>
                <w:szCs w:val="20"/>
              </w:rPr>
              <w:br/>
              <w:t>Green and Red Beetle attacked Volume (m</w:t>
            </w:r>
            <w:r w:rsidRPr="00EF500E">
              <w:rPr>
                <w:rFonts w:ascii="Arial" w:hAnsi="Arial" w:cs="Arial"/>
                <w:sz w:val="20"/>
                <w:szCs w:val="20"/>
                <w:vertAlign w:val="superscript"/>
              </w:rPr>
              <w:t>3</w:t>
            </w:r>
            <w:r w:rsidRPr="00EF500E">
              <w:rPr>
                <w:rFonts w:ascii="Arial" w:hAnsi="Arial" w:cs="Arial"/>
                <w:sz w:val="20"/>
                <w:szCs w:val="20"/>
              </w:rPr>
              <w:t>)</w:t>
            </w:r>
          </w:p>
        </w:tc>
        <w:tc>
          <w:tcPr>
            <w:tcW w:w="1418" w:type="dxa"/>
            <w:vMerge w:val="restart"/>
            <w:tcBorders>
              <w:top w:val="single" w:sz="6" w:space="0" w:color="auto"/>
              <w:left w:val="single" w:sz="6" w:space="0" w:color="auto"/>
              <w:right w:val="single" w:sz="4" w:space="0" w:color="auto"/>
            </w:tcBorders>
            <w:vAlign w:val="center"/>
          </w:tcPr>
          <w:p w14:paraId="5A4F7D1E"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Non–current Attack Red and Grey Volume</w:t>
            </w:r>
          </w:p>
          <w:p w14:paraId="6B867709" w14:textId="437AC496"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&gt;27.5 cm (m</w:t>
            </w:r>
            <w:r w:rsidRPr="00EF500E">
              <w:rPr>
                <w:rFonts w:ascii="Arial" w:hAnsi="Arial" w:cs="Arial"/>
                <w:sz w:val="20"/>
                <w:szCs w:val="20"/>
                <w:vertAlign w:val="superscript"/>
              </w:rPr>
              <w:t>3</w:t>
            </w:r>
            <w:r w:rsidRPr="00EF500E">
              <w:rPr>
                <w:rFonts w:ascii="Arial" w:hAnsi="Arial" w:cs="Arial"/>
                <w:sz w:val="20"/>
                <w:szCs w:val="20"/>
              </w:rPr>
              <w:t>)</w:t>
            </w:r>
          </w:p>
        </w:tc>
        <w:tc>
          <w:tcPr>
            <w:tcW w:w="1843" w:type="dxa"/>
            <w:gridSpan w:val="3"/>
            <w:tcBorders>
              <w:top w:val="single" w:sz="4" w:space="0" w:color="auto"/>
              <w:left w:val="single" w:sz="4" w:space="0" w:color="auto"/>
              <w:bottom w:val="single" w:sz="4" w:space="0" w:color="auto"/>
              <w:right w:val="single" w:sz="4" w:space="0" w:color="auto"/>
            </w:tcBorders>
            <w:vAlign w:val="center"/>
          </w:tcPr>
          <w:p w14:paraId="0B0B225E" w14:textId="30D35264"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Blowdown</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6300213"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Green Access Volume</w:t>
            </w:r>
          </w:p>
          <w:p w14:paraId="2F00A923" w14:textId="3ACC7F53"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&gt; 27.5 cm</w:t>
            </w:r>
          </w:p>
        </w:tc>
        <w:tc>
          <w:tcPr>
            <w:tcW w:w="1418" w:type="dxa"/>
            <w:vMerge w:val="restart"/>
            <w:tcBorders>
              <w:top w:val="single" w:sz="6" w:space="0" w:color="auto"/>
              <w:left w:val="single" w:sz="4" w:space="0" w:color="auto"/>
              <w:right w:val="single" w:sz="6" w:space="0" w:color="auto"/>
            </w:tcBorders>
            <w:vAlign w:val="center"/>
          </w:tcPr>
          <w:p w14:paraId="3E01C9EE"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Opening Sizes Created (ha)</w:t>
            </w:r>
          </w:p>
          <w:p w14:paraId="476560DB" w14:textId="77777777" w:rsidR="005858AE" w:rsidRPr="00EF500E" w:rsidRDefault="005858AE" w:rsidP="005858AE">
            <w:pPr>
              <w:spacing w:before="240"/>
              <w:jc w:val="center"/>
              <w:rPr>
                <w:rFonts w:ascii="Arial" w:hAnsi="Arial" w:cs="Arial"/>
                <w:sz w:val="20"/>
                <w:szCs w:val="20"/>
              </w:rPr>
            </w:pPr>
          </w:p>
        </w:tc>
        <w:tc>
          <w:tcPr>
            <w:tcW w:w="1384" w:type="dxa"/>
            <w:vMerge w:val="restart"/>
            <w:tcBorders>
              <w:top w:val="single" w:sz="6" w:space="0" w:color="auto"/>
              <w:left w:val="double" w:sz="4" w:space="0" w:color="auto"/>
              <w:right w:val="double" w:sz="4" w:space="0" w:color="auto"/>
            </w:tcBorders>
            <w:vAlign w:val="center"/>
          </w:tcPr>
          <w:p w14:paraId="65AC894C"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 xml:space="preserve">Total Volume </w:t>
            </w:r>
            <w:proofErr w:type="gramStart"/>
            <w:r w:rsidRPr="00EF500E">
              <w:rPr>
                <w:rFonts w:ascii="Arial" w:hAnsi="Arial" w:cs="Arial"/>
                <w:sz w:val="20"/>
                <w:szCs w:val="20"/>
              </w:rPr>
              <w:t>Removal  Estimate</w:t>
            </w:r>
            <w:proofErr w:type="gramEnd"/>
          </w:p>
          <w:p w14:paraId="174193CB" w14:textId="271C20A5"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(m³)</w:t>
            </w:r>
          </w:p>
        </w:tc>
        <w:tc>
          <w:tcPr>
            <w:tcW w:w="1559" w:type="dxa"/>
            <w:vMerge w:val="restart"/>
            <w:tcBorders>
              <w:top w:val="single" w:sz="6" w:space="0" w:color="auto"/>
              <w:left w:val="double" w:sz="4" w:space="0" w:color="auto"/>
              <w:right w:val="double" w:sz="4" w:space="0" w:color="auto"/>
            </w:tcBorders>
            <w:vAlign w:val="center"/>
          </w:tcPr>
          <w:p w14:paraId="49CF8B3E" w14:textId="5126B259"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 xml:space="preserve">Total Volume Remaining if in Patch or Site </w:t>
            </w:r>
            <w:r w:rsidR="00A0780D">
              <w:rPr>
                <w:rFonts w:ascii="Arial" w:hAnsi="Arial" w:cs="Arial"/>
                <w:sz w:val="20"/>
                <w:szCs w:val="20"/>
              </w:rPr>
              <w:t xml:space="preserve">Estimate </w:t>
            </w:r>
            <w:r w:rsidRPr="00EF500E">
              <w:rPr>
                <w:rFonts w:ascii="Arial" w:hAnsi="Arial" w:cs="Arial"/>
                <w:sz w:val="20"/>
                <w:szCs w:val="20"/>
              </w:rPr>
              <w:t>(m</w:t>
            </w:r>
            <w:r w:rsidRPr="00EF500E">
              <w:rPr>
                <w:rFonts w:ascii="Arial" w:hAnsi="Arial" w:cs="Arial"/>
                <w:sz w:val="20"/>
                <w:szCs w:val="20"/>
                <w:vertAlign w:val="superscript"/>
              </w:rPr>
              <w:t>3</w:t>
            </w:r>
            <w:r w:rsidRPr="00EF500E">
              <w:rPr>
                <w:rFonts w:ascii="Arial" w:hAnsi="Arial" w:cs="Arial"/>
                <w:sz w:val="20"/>
                <w:szCs w:val="20"/>
              </w:rPr>
              <w:t>)</w:t>
            </w:r>
          </w:p>
        </w:tc>
        <w:tc>
          <w:tcPr>
            <w:tcW w:w="4536" w:type="dxa"/>
            <w:tcBorders>
              <w:top w:val="single" w:sz="6" w:space="0" w:color="auto"/>
              <w:left w:val="double" w:sz="4" w:space="0" w:color="auto"/>
              <w:bottom w:val="single" w:sz="6" w:space="0" w:color="auto"/>
              <w:right w:val="single" w:sz="6" w:space="0" w:color="auto"/>
            </w:tcBorders>
          </w:tcPr>
          <w:p w14:paraId="3A1DA1B7" w14:textId="77777777" w:rsidR="005858AE" w:rsidRPr="00EF500E" w:rsidRDefault="005858AE" w:rsidP="005858AE">
            <w:pPr>
              <w:spacing w:before="240"/>
              <w:jc w:val="center"/>
              <w:rPr>
                <w:rFonts w:ascii="Arial" w:hAnsi="Arial" w:cs="Arial"/>
                <w:sz w:val="20"/>
                <w:szCs w:val="20"/>
              </w:rPr>
            </w:pPr>
          </w:p>
        </w:tc>
      </w:tr>
      <w:tr w:rsidR="005858AE" w:rsidRPr="00EF500E" w14:paraId="25998B4E" w14:textId="77777777" w:rsidTr="00A21B97">
        <w:trPr>
          <w:cantSplit/>
        </w:trPr>
        <w:tc>
          <w:tcPr>
            <w:tcW w:w="851" w:type="dxa"/>
            <w:vMerge/>
            <w:tcBorders>
              <w:left w:val="single" w:sz="6" w:space="0" w:color="auto"/>
              <w:bottom w:val="single" w:sz="6" w:space="0" w:color="auto"/>
              <w:right w:val="single" w:sz="6" w:space="0" w:color="auto"/>
            </w:tcBorders>
          </w:tcPr>
          <w:p w14:paraId="7E6A53E4" w14:textId="77777777" w:rsidR="005858AE" w:rsidRPr="00EF500E" w:rsidRDefault="005858AE" w:rsidP="005858AE">
            <w:pPr>
              <w:spacing w:before="240"/>
              <w:rPr>
                <w:rFonts w:ascii="Arial" w:hAnsi="Arial" w:cs="Arial"/>
                <w:sz w:val="20"/>
                <w:szCs w:val="20"/>
              </w:rPr>
            </w:pPr>
          </w:p>
        </w:tc>
        <w:tc>
          <w:tcPr>
            <w:tcW w:w="992" w:type="dxa"/>
            <w:vMerge/>
            <w:tcBorders>
              <w:left w:val="single" w:sz="6" w:space="0" w:color="auto"/>
              <w:bottom w:val="single" w:sz="6" w:space="0" w:color="auto"/>
              <w:right w:val="single" w:sz="6" w:space="0" w:color="auto"/>
            </w:tcBorders>
          </w:tcPr>
          <w:p w14:paraId="50213CE6" w14:textId="77777777" w:rsidR="005858AE" w:rsidRPr="00EF500E" w:rsidRDefault="005858AE" w:rsidP="005858AE">
            <w:pPr>
              <w:spacing w:before="240"/>
              <w:jc w:val="center"/>
              <w:rPr>
                <w:rFonts w:ascii="Arial" w:hAnsi="Arial" w:cs="Arial"/>
                <w:sz w:val="20"/>
                <w:szCs w:val="20"/>
              </w:rPr>
            </w:pPr>
          </w:p>
        </w:tc>
        <w:tc>
          <w:tcPr>
            <w:tcW w:w="851" w:type="dxa"/>
            <w:vMerge/>
            <w:tcBorders>
              <w:left w:val="single" w:sz="6" w:space="0" w:color="auto"/>
              <w:bottom w:val="single" w:sz="6" w:space="0" w:color="auto"/>
              <w:right w:val="single" w:sz="6" w:space="0" w:color="auto"/>
            </w:tcBorders>
          </w:tcPr>
          <w:p w14:paraId="262A3320" w14:textId="77777777" w:rsidR="005858AE" w:rsidRPr="00EF500E" w:rsidRDefault="005858AE" w:rsidP="005858AE">
            <w:pPr>
              <w:spacing w:before="240"/>
              <w:jc w:val="center"/>
              <w:rPr>
                <w:rFonts w:ascii="Arial" w:hAnsi="Arial" w:cs="Arial"/>
                <w:sz w:val="20"/>
                <w:szCs w:val="20"/>
              </w:rPr>
            </w:pPr>
          </w:p>
        </w:tc>
        <w:tc>
          <w:tcPr>
            <w:tcW w:w="992" w:type="dxa"/>
            <w:vMerge/>
            <w:tcBorders>
              <w:left w:val="single" w:sz="6" w:space="0" w:color="auto"/>
              <w:bottom w:val="single" w:sz="6" w:space="0" w:color="auto"/>
              <w:right w:val="single" w:sz="6" w:space="0" w:color="auto"/>
            </w:tcBorders>
          </w:tcPr>
          <w:p w14:paraId="3BF817DC" w14:textId="77777777" w:rsidR="005858AE" w:rsidRPr="00EF500E" w:rsidRDefault="005858AE" w:rsidP="005858AE">
            <w:pPr>
              <w:spacing w:before="240"/>
              <w:jc w:val="center"/>
              <w:rPr>
                <w:rFonts w:ascii="Arial" w:hAnsi="Arial" w:cs="Arial"/>
                <w:sz w:val="20"/>
                <w:szCs w:val="20"/>
              </w:rPr>
            </w:pPr>
          </w:p>
        </w:tc>
        <w:tc>
          <w:tcPr>
            <w:tcW w:w="1417" w:type="dxa"/>
            <w:vMerge/>
            <w:tcBorders>
              <w:left w:val="single" w:sz="6" w:space="0" w:color="auto"/>
              <w:bottom w:val="single" w:sz="6" w:space="0" w:color="auto"/>
              <w:right w:val="single" w:sz="6" w:space="0" w:color="auto"/>
            </w:tcBorders>
            <w:vAlign w:val="center"/>
          </w:tcPr>
          <w:p w14:paraId="37B82678" w14:textId="77777777" w:rsidR="005858AE" w:rsidRPr="00EF500E" w:rsidRDefault="005858AE" w:rsidP="005858AE">
            <w:pPr>
              <w:spacing w:before="240"/>
              <w:jc w:val="center"/>
              <w:rPr>
                <w:rFonts w:ascii="Arial" w:hAnsi="Arial" w:cs="Arial"/>
                <w:sz w:val="20"/>
                <w:szCs w:val="20"/>
              </w:rPr>
            </w:pPr>
          </w:p>
        </w:tc>
        <w:tc>
          <w:tcPr>
            <w:tcW w:w="1418" w:type="dxa"/>
            <w:vMerge/>
            <w:tcBorders>
              <w:left w:val="single" w:sz="6" w:space="0" w:color="auto"/>
              <w:bottom w:val="single" w:sz="6" w:space="0" w:color="auto"/>
              <w:right w:val="single" w:sz="4" w:space="0" w:color="auto"/>
            </w:tcBorders>
            <w:vAlign w:val="center"/>
          </w:tcPr>
          <w:p w14:paraId="2EA89160"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tcPr>
          <w:p w14:paraId="356F66C7"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13DDEA2B" w14:textId="0DC6A4EE"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Species</w:t>
            </w:r>
          </w:p>
        </w:tc>
        <w:tc>
          <w:tcPr>
            <w:tcW w:w="993" w:type="dxa"/>
            <w:gridSpan w:val="2"/>
            <w:tcBorders>
              <w:top w:val="single" w:sz="4" w:space="0" w:color="auto"/>
              <w:left w:val="single" w:sz="4" w:space="0" w:color="auto"/>
              <w:bottom w:val="single" w:sz="4" w:space="0" w:color="auto"/>
              <w:right w:val="single" w:sz="4" w:space="0" w:color="auto"/>
            </w:tcBorders>
          </w:tcPr>
          <w:p w14:paraId="18B200A0"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7FCEBC82"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r w:rsidRPr="00EF500E">
              <w:rPr>
                <w:rFonts w:ascii="Arial" w:hAnsi="Arial" w:cs="Arial"/>
                <w:sz w:val="20"/>
                <w:szCs w:val="20"/>
              </w:rPr>
              <w:t>Volume</w:t>
            </w:r>
          </w:p>
          <w:p w14:paraId="436D2260" w14:textId="3922C4E2"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(m</w:t>
            </w:r>
            <w:r w:rsidRPr="00EF500E">
              <w:rPr>
                <w:rFonts w:ascii="Arial" w:hAnsi="Arial" w:cs="Arial"/>
                <w:sz w:val="20"/>
                <w:szCs w:val="20"/>
                <w:vertAlign w:val="superscript"/>
              </w:rPr>
              <w:t>3</w:t>
            </w:r>
            <w:r w:rsidRPr="00EF500E">
              <w:rPr>
                <w:rFonts w:ascii="Arial" w:hAnsi="Arial" w:cs="Arial"/>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465B6ECA"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4CCCA3E7" w14:textId="3CB605A3"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Species</w:t>
            </w:r>
          </w:p>
        </w:tc>
        <w:tc>
          <w:tcPr>
            <w:tcW w:w="992" w:type="dxa"/>
            <w:tcBorders>
              <w:top w:val="single" w:sz="4" w:space="0" w:color="auto"/>
              <w:left w:val="single" w:sz="4" w:space="0" w:color="auto"/>
              <w:bottom w:val="single" w:sz="4" w:space="0" w:color="auto"/>
              <w:right w:val="single" w:sz="4" w:space="0" w:color="auto"/>
            </w:tcBorders>
          </w:tcPr>
          <w:p w14:paraId="2E031848" w14:textId="77777777" w:rsidR="005858AE" w:rsidRPr="00EF500E" w:rsidRDefault="005858AE" w:rsidP="005858AE">
            <w:pPr>
              <w:tabs>
                <w:tab w:val="left" w:pos="0"/>
                <w:tab w:val="left" w:pos="450"/>
                <w:tab w:val="left" w:pos="1260"/>
                <w:tab w:val="left" w:pos="2520"/>
                <w:tab w:val="left" w:pos="3780"/>
                <w:tab w:val="left" w:pos="5040"/>
                <w:tab w:val="left" w:pos="6660"/>
                <w:tab w:val="left" w:pos="7560"/>
                <w:tab w:val="left" w:pos="8460"/>
              </w:tabs>
              <w:spacing w:after="0" w:line="240" w:lineRule="auto"/>
              <w:ind w:right="-45"/>
              <w:jc w:val="center"/>
              <w:rPr>
                <w:rFonts w:ascii="Arial" w:hAnsi="Arial" w:cs="Arial"/>
                <w:sz w:val="20"/>
                <w:szCs w:val="20"/>
              </w:rPr>
            </w:pPr>
          </w:p>
          <w:p w14:paraId="61B8A564" w14:textId="47C7425F"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Volume (m</w:t>
            </w:r>
            <w:r w:rsidRPr="00EF500E">
              <w:rPr>
                <w:rFonts w:ascii="Arial" w:hAnsi="Arial" w:cs="Arial"/>
                <w:sz w:val="20"/>
                <w:szCs w:val="20"/>
                <w:vertAlign w:val="superscript"/>
              </w:rPr>
              <w:t>3</w:t>
            </w:r>
            <w:r w:rsidRPr="00EF500E">
              <w:rPr>
                <w:rFonts w:ascii="Arial" w:hAnsi="Arial" w:cs="Arial"/>
                <w:sz w:val="20"/>
                <w:szCs w:val="20"/>
              </w:rPr>
              <w:t>)</w:t>
            </w:r>
          </w:p>
        </w:tc>
        <w:tc>
          <w:tcPr>
            <w:tcW w:w="1418" w:type="dxa"/>
            <w:vMerge/>
            <w:tcBorders>
              <w:left w:val="single" w:sz="4" w:space="0" w:color="auto"/>
              <w:bottom w:val="single" w:sz="6" w:space="0" w:color="auto"/>
              <w:right w:val="single" w:sz="6" w:space="0" w:color="auto"/>
            </w:tcBorders>
          </w:tcPr>
          <w:p w14:paraId="03ADCA51" w14:textId="77777777" w:rsidR="005858AE" w:rsidRPr="00EF500E" w:rsidRDefault="005858AE" w:rsidP="005858AE">
            <w:pPr>
              <w:spacing w:before="240"/>
              <w:jc w:val="center"/>
              <w:rPr>
                <w:rFonts w:ascii="Arial" w:hAnsi="Arial" w:cs="Arial"/>
                <w:sz w:val="20"/>
                <w:szCs w:val="20"/>
              </w:rPr>
            </w:pPr>
          </w:p>
        </w:tc>
        <w:tc>
          <w:tcPr>
            <w:tcW w:w="1384" w:type="dxa"/>
            <w:vMerge/>
            <w:tcBorders>
              <w:left w:val="double" w:sz="4" w:space="0" w:color="auto"/>
              <w:bottom w:val="single" w:sz="6" w:space="0" w:color="auto"/>
              <w:right w:val="double" w:sz="4" w:space="0" w:color="auto"/>
            </w:tcBorders>
          </w:tcPr>
          <w:p w14:paraId="3D3748DD" w14:textId="77777777" w:rsidR="005858AE" w:rsidRPr="00EF500E" w:rsidRDefault="005858AE" w:rsidP="005858AE">
            <w:pPr>
              <w:spacing w:before="240"/>
              <w:jc w:val="center"/>
              <w:rPr>
                <w:rFonts w:ascii="Arial" w:hAnsi="Arial" w:cs="Arial"/>
                <w:sz w:val="20"/>
                <w:szCs w:val="20"/>
              </w:rPr>
            </w:pPr>
          </w:p>
        </w:tc>
        <w:tc>
          <w:tcPr>
            <w:tcW w:w="1559" w:type="dxa"/>
            <w:vMerge/>
            <w:tcBorders>
              <w:left w:val="double" w:sz="4" w:space="0" w:color="auto"/>
              <w:bottom w:val="single" w:sz="6" w:space="0" w:color="auto"/>
              <w:right w:val="double" w:sz="4" w:space="0" w:color="auto"/>
            </w:tcBorders>
          </w:tcPr>
          <w:p w14:paraId="0CF30C0C" w14:textId="77777777" w:rsidR="005858AE" w:rsidRPr="00EF500E" w:rsidRDefault="005858AE" w:rsidP="005858AE">
            <w:pPr>
              <w:spacing w:before="240"/>
              <w:jc w:val="center"/>
              <w:rPr>
                <w:rFonts w:ascii="Arial" w:hAnsi="Arial" w:cs="Arial"/>
                <w:sz w:val="20"/>
                <w:szCs w:val="20"/>
              </w:rPr>
            </w:pPr>
          </w:p>
        </w:tc>
        <w:tc>
          <w:tcPr>
            <w:tcW w:w="4536" w:type="dxa"/>
            <w:tcBorders>
              <w:top w:val="single" w:sz="6" w:space="0" w:color="auto"/>
              <w:left w:val="double" w:sz="4" w:space="0" w:color="auto"/>
              <w:bottom w:val="single" w:sz="6" w:space="0" w:color="auto"/>
              <w:right w:val="single" w:sz="6" w:space="0" w:color="auto"/>
            </w:tcBorders>
            <w:vAlign w:val="center"/>
          </w:tcPr>
          <w:p w14:paraId="6321DFF4" w14:textId="38947A63"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t>Comments</w:t>
            </w:r>
          </w:p>
        </w:tc>
      </w:tr>
      <w:tr w:rsidR="005858AE" w:rsidRPr="00EF500E" w14:paraId="3941612D" w14:textId="77777777" w:rsidTr="00A21B97">
        <w:trPr>
          <w:cantSplit/>
        </w:trPr>
        <w:tc>
          <w:tcPr>
            <w:tcW w:w="851" w:type="dxa"/>
            <w:tcBorders>
              <w:top w:val="single" w:sz="6" w:space="0" w:color="auto"/>
              <w:left w:val="single" w:sz="6" w:space="0" w:color="auto"/>
              <w:bottom w:val="single" w:sz="6" w:space="0" w:color="auto"/>
              <w:right w:val="single" w:sz="6" w:space="0" w:color="auto"/>
            </w:tcBorders>
          </w:tcPr>
          <w:p w14:paraId="6140C7B8"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0D3ADA87"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single" w:sz="6" w:space="0" w:color="auto"/>
              <w:right w:val="single" w:sz="6" w:space="0" w:color="auto"/>
            </w:tcBorders>
          </w:tcPr>
          <w:p w14:paraId="25DE2A1D"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57024F6F"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single" w:sz="6" w:space="0" w:color="auto"/>
              <w:right w:val="single" w:sz="6" w:space="0" w:color="auto"/>
            </w:tcBorders>
          </w:tcPr>
          <w:p w14:paraId="0EAE384F"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single" w:sz="6" w:space="0" w:color="auto"/>
              <w:right w:val="single" w:sz="4" w:space="0" w:color="auto"/>
            </w:tcBorders>
          </w:tcPr>
          <w:p w14:paraId="4CB2E027"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054E0D84"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Pr>
          <w:p w14:paraId="1E693029"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44695901"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1888597A"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single" w:sz="6" w:space="0" w:color="auto"/>
              <w:right w:val="single" w:sz="6" w:space="0" w:color="auto"/>
            </w:tcBorders>
          </w:tcPr>
          <w:p w14:paraId="41DD5631"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single" w:sz="6" w:space="0" w:color="auto"/>
              <w:right w:val="double" w:sz="4" w:space="0" w:color="auto"/>
            </w:tcBorders>
          </w:tcPr>
          <w:p w14:paraId="6566AD4B" w14:textId="356A3AE0"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single" w:sz="6" w:space="0" w:color="auto"/>
              <w:right w:val="double" w:sz="4" w:space="0" w:color="auto"/>
            </w:tcBorders>
          </w:tcPr>
          <w:p w14:paraId="0F428ED5" w14:textId="34FCDC34"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single" w:sz="6" w:space="0" w:color="auto"/>
              <w:right w:val="single" w:sz="6" w:space="0" w:color="auto"/>
            </w:tcBorders>
          </w:tcPr>
          <w:p w14:paraId="63406A78" w14:textId="6CEB0598"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5858AE" w:rsidRPr="00EF500E" w14:paraId="6ECABD89" w14:textId="77777777" w:rsidTr="00A21B97">
        <w:trPr>
          <w:cantSplit/>
        </w:trPr>
        <w:tc>
          <w:tcPr>
            <w:tcW w:w="851" w:type="dxa"/>
            <w:tcBorders>
              <w:top w:val="single" w:sz="6" w:space="0" w:color="auto"/>
              <w:left w:val="single" w:sz="6" w:space="0" w:color="auto"/>
              <w:bottom w:val="single" w:sz="6" w:space="0" w:color="auto"/>
              <w:right w:val="single" w:sz="6" w:space="0" w:color="auto"/>
            </w:tcBorders>
          </w:tcPr>
          <w:p w14:paraId="1926D473" w14:textId="0F0A8A88"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01B0FECC" w14:textId="227137A2"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single" w:sz="6" w:space="0" w:color="auto"/>
              <w:right w:val="single" w:sz="6" w:space="0" w:color="auto"/>
            </w:tcBorders>
          </w:tcPr>
          <w:p w14:paraId="7E2B825E" w14:textId="6C700C7A"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single" w:sz="6" w:space="0" w:color="auto"/>
              <w:right w:val="single" w:sz="6" w:space="0" w:color="auto"/>
            </w:tcBorders>
          </w:tcPr>
          <w:p w14:paraId="66353B12" w14:textId="219BA13A"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single" w:sz="6" w:space="0" w:color="auto"/>
              <w:right w:val="single" w:sz="6" w:space="0" w:color="auto"/>
            </w:tcBorders>
          </w:tcPr>
          <w:p w14:paraId="23281A1A" w14:textId="6A85001D"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single" w:sz="6" w:space="0" w:color="auto"/>
              <w:right w:val="single" w:sz="4" w:space="0" w:color="auto"/>
            </w:tcBorders>
          </w:tcPr>
          <w:p w14:paraId="547E14E3" w14:textId="70DFEDCE"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03F42036" w14:textId="59B2E468"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Pr>
          <w:p w14:paraId="47845FA1" w14:textId="3EF14B43"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3C557D2E" w14:textId="49E12F3E"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36B01172" w14:textId="5EDE388F"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single" w:sz="6" w:space="0" w:color="auto"/>
              <w:right w:val="single" w:sz="6" w:space="0" w:color="auto"/>
            </w:tcBorders>
          </w:tcPr>
          <w:p w14:paraId="1B9A240C" w14:textId="0E2CBA64"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single" w:sz="6" w:space="0" w:color="auto"/>
              <w:right w:val="double" w:sz="4" w:space="0" w:color="auto"/>
            </w:tcBorders>
          </w:tcPr>
          <w:p w14:paraId="05940207" w14:textId="4761672F"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single" w:sz="6" w:space="0" w:color="auto"/>
              <w:right w:val="double" w:sz="4" w:space="0" w:color="auto"/>
            </w:tcBorders>
          </w:tcPr>
          <w:p w14:paraId="2D07E38A" w14:textId="63988A22"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single" w:sz="6" w:space="0" w:color="auto"/>
              <w:right w:val="single" w:sz="6" w:space="0" w:color="auto"/>
            </w:tcBorders>
          </w:tcPr>
          <w:p w14:paraId="0365ADD7" w14:textId="076E498A"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5858AE" w:rsidRPr="00EF500E" w14:paraId="01EDD3BB" w14:textId="77777777" w:rsidTr="00A21B97">
        <w:trPr>
          <w:cantSplit/>
        </w:trPr>
        <w:tc>
          <w:tcPr>
            <w:tcW w:w="851" w:type="dxa"/>
            <w:tcBorders>
              <w:top w:val="single" w:sz="6" w:space="0" w:color="auto"/>
              <w:left w:val="single" w:sz="6" w:space="0" w:color="auto"/>
              <w:bottom w:val="double" w:sz="4" w:space="0" w:color="auto"/>
              <w:right w:val="single" w:sz="6" w:space="0" w:color="auto"/>
            </w:tcBorders>
          </w:tcPr>
          <w:p w14:paraId="1C39BE30"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double" w:sz="4" w:space="0" w:color="auto"/>
              <w:right w:val="single" w:sz="6" w:space="0" w:color="auto"/>
            </w:tcBorders>
          </w:tcPr>
          <w:p w14:paraId="6E41EBCF"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1" w:type="dxa"/>
            <w:tcBorders>
              <w:top w:val="single" w:sz="6" w:space="0" w:color="auto"/>
              <w:left w:val="single" w:sz="6" w:space="0" w:color="auto"/>
              <w:bottom w:val="double" w:sz="4" w:space="0" w:color="auto"/>
              <w:right w:val="single" w:sz="6" w:space="0" w:color="auto"/>
            </w:tcBorders>
          </w:tcPr>
          <w:p w14:paraId="72006320"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6" w:space="0" w:color="auto"/>
              <w:left w:val="single" w:sz="6" w:space="0" w:color="auto"/>
              <w:bottom w:val="double" w:sz="4" w:space="0" w:color="auto"/>
              <w:right w:val="single" w:sz="6" w:space="0" w:color="auto"/>
            </w:tcBorders>
          </w:tcPr>
          <w:p w14:paraId="13E7B771"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7" w:type="dxa"/>
            <w:tcBorders>
              <w:top w:val="single" w:sz="6" w:space="0" w:color="auto"/>
              <w:left w:val="single" w:sz="6" w:space="0" w:color="auto"/>
              <w:bottom w:val="double" w:sz="4" w:space="0" w:color="auto"/>
              <w:right w:val="single" w:sz="6" w:space="0" w:color="auto"/>
            </w:tcBorders>
          </w:tcPr>
          <w:p w14:paraId="3B75246C"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6" w:space="0" w:color="auto"/>
              <w:bottom w:val="double" w:sz="4" w:space="0" w:color="auto"/>
              <w:right w:val="single" w:sz="4" w:space="0" w:color="auto"/>
            </w:tcBorders>
          </w:tcPr>
          <w:p w14:paraId="180309D2"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479C74D0"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3" w:type="dxa"/>
            <w:gridSpan w:val="2"/>
            <w:tcBorders>
              <w:top w:val="single" w:sz="4" w:space="0" w:color="auto"/>
              <w:left w:val="single" w:sz="4" w:space="0" w:color="auto"/>
              <w:bottom w:val="single" w:sz="4" w:space="0" w:color="auto"/>
              <w:right w:val="single" w:sz="4" w:space="0" w:color="auto"/>
            </w:tcBorders>
          </w:tcPr>
          <w:p w14:paraId="583A19E4"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850" w:type="dxa"/>
            <w:tcBorders>
              <w:top w:val="single" w:sz="4" w:space="0" w:color="auto"/>
              <w:left w:val="single" w:sz="4" w:space="0" w:color="auto"/>
              <w:bottom w:val="single" w:sz="4" w:space="0" w:color="auto"/>
              <w:right w:val="single" w:sz="4" w:space="0" w:color="auto"/>
            </w:tcBorders>
          </w:tcPr>
          <w:p w14:paraId="480020DC"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47F97A61"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418" w:type="dxa"/>
            <w:tcBorders>
              <w:top w:val="single" w:sz="6" w:space="0" w:color="auto"/>
              <w:left w:val="single" w:sz="4" w:space="0" w:color="auto"/>
              <w:bottom w:val="double" w:sz="4" w:space="0" w:color="auto"/>
              <w:right w:val="single" w:sz="6" w:space="0" w:color="auto"/>
            </w:tcBorders>
          </w:tcPr>
          <w:p w14:paraId="48D8A8A4" w14:textId="77777777"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384" w:type="dxa"/>
            <w:tcBorders>
              <w:top w:val="single" w:sz="6" w:space="0" w:color="auto"/>
              <w:left w:val="double" w:sz="4" w:space="0" w:color="auto"/>
              <w:bottom w:val="double" w:sz="4" w:space="0" w:color="auto"/>
              <w:right w:val="double" w:sz="4" w:space="0" w:color="auto"/>
            </w:tcBorders>
          </w:tcPr>
          <w:p w14:paraId="20134E48" w14:textId="7EC05EAC"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single" w:sz="6" w:space="0" w:color="auto"/>
              <w:left w:val="double" w:sz="4" w:space="0" w:color="auto"/>
              <w:bottom w:val="double" w:sz="4" w:space="0" w:color="auto"/>
              <w:right w:val="double" w:sz="4" w:space="0" w:color="auto"/>
            </w:tcBorders>
          </w:tcPr>
          <w:p w14:paraId="7766D3D7" w14:textId="6DF832FC"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4536" w:type="dxa"/>
            <w:tcBorders>
              <w:top w:val="single" w:sz="6" w:space="0" w:color="auto"/>
              <w:left w:val="double" w:sz="4" w:space="0" w:color="auto"/>
              <w:bottom w:val="double" w:sz="4" w:space="0" w:color="auto"/>
              <w:right w:val="single" w:sz="6" w:space="0" w:color="auto"/>
            </w:tcBorders>
          </w:tcPr>
          <w:p w14:paraId="3ACA6768" w14:textId="22B0E5A6"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r w:rsidR="005858AE" w:rsidRPr="00EF500E" w14:paraId="283EFD0E" w14:textId="3ED9C456" w:rsidTr="00A21B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536" w:type="dxa"/>
        </w:trPr>
        <w:tc>
          <w:tcPr>
            <w:tcW w:w="11624" w:type="dxa"/>
            <w:gridSpan w:val="12"/>
            <w:tcBorders>
              <w:top w:val="double" w:sz="4" w:space="0" w:color="auto"/>
            </w:tcBorders>
          </w:tcPr>
          <w:p w14:paraId="0A4F88C7" w14:textId="0D178BAF" w:rsidR="005858AE" w:rsidRPr="00EF500E" w:rsidRDefault="005858AE" w:rsidP="005858AE">
            <w:pPr>
              <w:spacing w:before="240"/>
              <w:ind w:left="-18"/>
              <w:rPr>
                <w:rFonts w:ascii="Arial" w:hAnsi="Arial" w:cs="Arial"/>
                <w:sz w:val="20"/>
                <w:szCs w:val="20"/>
              </w:rPr>
            </w:pPr>
            <w:r w:rsidRPr="00EF500E">
              <w:rPr>
                <w:rFonts w:ascii="Arial" w:hAnsi="Arial" w:cs="Arial"/>
                <w:sz w:val="20"/>
                <w:szCs w:val="20"/>
              </w:rPr>
              <w:t>TOTAL Volume Estimate for all sites</w:t>
            </w:r>
          </w:p>
        </w:tc>
        <w:tc>
          <w:tcPr>
            <w:tcW w:w="1384" w:type="dxa"/>
            <w:tcBorders>
              <w:top w:val="double" w:sz="4" w:space="0" w:color="auto"/>
              <w:left w:val="nil"/>
            </w:tcBorders>
          </w:tcPr>
          <w:p w14:paraId="131BE6F4" w14:textId="65C8D851"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c>
          <w:tcPr>
            <w:tcW w:w="1559" w:type="dxa"/>
            <w:tcBorders>
              <w:top w:val="double" w:sz="4" w:space="0" w:color="auto"/>
              <w:left w:val="nil"/>
            </w:tcBorders>
          </w:tcPr>
          <w:p w14:paraId="434DDA01" w14:textId="651F957B" w:rsidR="005858AE" w:rsidRPr="00EF500E" w:rsidRDefault="005858AE" w:rsidP="005858AE">
            <w:pPr>
              <w:spacing w:before="240"/>
              <w:jc w:val="center"/>
              <w:rPr>
                <w:rFonts w:ascii="Arial" w:hAnsi="Arial" w:cs="Arial"/>
                <w:sz w:val="20"/>
                <w:szCs w:val="20"/>
              </w:rPr>
            </w:pPr>
            <w:r w:rsidRPr="00EF500E">
              <w:rPr>
                <w:rFonts w:ascii="Arial" w:hAnsi="Arial" w:cs="Arial"/>
                <w:sz w:val="20"/>
                <w:szCs w:val="20"/>
              </w:rPr>
              <w:fldChar w:fldCharType="begin">
                <w:ffData>
                  <w:name w:val="Text6"/>
                  <w:enabled/>
                  <w:calcOnExit w:val="0"/>
                  <w:textInput/>
                </w:ffData>
              </w:fldChar>
            </w:r>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p>
        </w:tc>
      </w:tr>
    </w:tbl>
    <w:p w14:paraId="2BF4D88F" w14:textId="77777777" w:rsidR="00687A5A" w:rsidRPr="00EF500E" w:rsidRDefault="00687A5A" w:rsidP="00062068">
      <w:pPr>
        <w:pStyle w:val="NormalIndent"/>
        <w:ind w:left="2160"/>
        <w:rPr>
          <w:rFonts w:ascii="Arial" w:hAnsi="Arial" w:cs="Arial"/>
          <w:b/>
          <w:sz w:val="20"/>
          <w:lang w:val="en-CA"/>
        </w:rPr>
      </w:pPr>
    </w:p>
    <w:p w14:paraId="7780C85E" w14:textId="77777777" w:rsidR="00687A5A" w:rsidRPr="00EF500E" w:rsidRDefault="00687A5A" w:rsidP="00062068">
      <w:pPr>
        <w:pStyle w:val="NormalIndent"/>
        <w:ind w:left="2160"/>
        <w:rPr>
          <w:rFonts w:ascii="Arial" w:hAnsi="Arial" w:cs="Arial"/>
          <w:b/>
          <w:sz w:val="20"/>
          <w:lang w:val="en-CA"/>
        </w:rPr>
      </w:pPr>
    </w:p>
    <w:p w14:paraId="2253D989" w14:textId="77777777" w:rsidR="00DF2F46" w:rsidRDefault="00DF2F46" w:rsidP="00062068">
      <w:pPr>
        <w:pStyle w:val="NormalIndent"/>
        <w:ind w:left="2160"/>
        <w:rPr>
          <w:rFonts w:ascii="Arial" w:hAnsi="Arial" w:cs="Arial"/>
          <w:b/>
          <w:sz w:val="20"/>
          <w:lang w:val="en-CA"/>
        </w:rPr>
      </w:pPr>
    </w:p>
    <w:p w14:paraId="29D50875" w14:textId="77777777" w:rsidR="007F64E3" w:rsidRPr="007F64E3" w:rsidRDefault="007F64E3" w:rsidP="007F64E3">
      <w:pPr>
        <w:rPr>
          <w:lang w:eastAsia="en-CA"/>
        </w:rPr>
      </w:pPr>
    </w:p>
    <w:p w14:paraId="0A8DF52D" w14:textId="77777777" w:rsidR="007F64E3" w:rsidRPr="007F64E3" w:rsidRDefault="007F64E3" w:rsidP="007F64E3">
      <w:pPr>
        <w:rPr>
          <w:lang w:eastAsia="en-CA"/>
        </w:rPr>
      </w:pPr>
    </w:p>
    <w:p w14:paraId="371C5188" w14:textId="77777777" w:rsidR="007F64E3" w:rsidRPr="007F64E3" w:rsidRDefault="007F64E3" w:rsidP="007F64E3">
      <w:pPr>
        <w:rPr>
          <w:lang w:eastAsia="en-CA"/>
        </w:rPr>
      </w:pPr>
    </w:p>
    <w:p w14:paraId="7F21B682" w14:textId="77777777" w:rsidR="007F64E3" w:rsidRPr="007F64E3" w:rsidRDefault="007F64E3" w:rsidP="007F64E3">
      <w:pPr>
        <w:rPr>
          <w:lang w:eastAsia="en-CA"/>
        </w:rPr>
      </w:pPr>
    </w:p>
    <w:p w14:paraId="47E4F891" w14:textId="77777777" w:rsidR="007F64E3" w:rsidRPr="007F64E3" w:rsidRDefault="007F64E3" w:rsidP="007F64E3">
      <w:pPr>
        <w:rPr>
          <w:lang w:eastAsia="en-CA"/>
        </w:rPr>
      </w:pPr>
    </w:p>
    <w:p w14:paraId="1DC0BE8D" w14:textId="77777777" w:rsidR="007F64E3" w:rsidRPr="007F64E3" w:rsidRDefault="007F64E3" w:rsidP="007F64E3">
      <w:pPr>
        <w:rPr>
          <w:lang w:eastAsia="en-CA"/>
        </w:rPr>
      </w:pPr>
    </w:p>
    <w:p w14:paraId="68D21C2F" w14:textId="77777777" w:rsidR="007F64E3" w:rsidRPr="007F64E3" w:rsidRDefault="007F64E3" w:rsidP="007F64E3">
      <w:pPr>
        <w:rPr>
          <w:lang w:eastAsia="en-CA"/>
        </w:rPr>
      </w:pPr>
    </w:p>
    <w:p w14:paraId="3A7492AA" w14:textId="77777777" w:rsidR="007F64E3" w:rsidRPr="007F64E3" w:rsidRDefault="007F64E3" w:rsidP="007F64E3">
      <w:pPr>
        <w:rPr>
          <w:lang w:eastAsia="en-CA"/>
        </w:rPr>
      </w:pPr>
    </w:p>
    <w:p w14:paraId="0AA1748B" w14:textId="77777777" w:rsidR="007F64E3" w:rsidRPr="007F64E3" w:rsidRDefault="007F64E3" w:rsidP="007F64E3">
      <w:pPr>
        <w:rPr>
          <w:lang w:eastAsia="en-CA"/>
        </w:rPr>
      </w:pPr>
    </w:p>
    <w:p w14:paraId="08EED454" w14:textId="77777777" w:rsidR="007F64E3" w:rsidRPr="007F64E3" w:rsidRDefault="007F64E3" w:rsidP="007F64E3">
      <w:pPr>
        <w:rPr>
          <w:lang w:eastAsia="en-CA"/>
        </w:rPr>
      </w:pPr>
    </w:p>
    <w:p w14:paraId="384C0369" w14:textId="77777777" w:rsidR="007F64E3" w:rsidRPr="007F64E3" w:rsidRDefault="007F64E3" w:rsidP="007F64E3">
      <w:pPr>
        <w:rPr>
          <w:lang w:eastAsia="en-CA"/>
        </w:rPr>
      </w:pPr>
    </w:p>
    <w:p w14:paraId="3E5C3677" w14:textId="77777777" w:rsidR="007F64E3" w:rsidRPr="007F64E3" w:rsidRDefault="007F64E3" w:rsidP="007F64E3">
      <w:pPr>
        <w:rPr>
          <w:lang w:eastAsia="en-CA"/>
        </w:rPr>
      </w:pPr>
    </w:p>
    <w:p w14:paraId="57064220" w14:textId="77777777" w:rsidR="007F64E3" w:rsidRPr="007F64E3" w:rsidRDefault="007F64E3" w:rsidP="007F64E3">
      <w:pPr>
        <w:rPr>
          <w:lang w:eastAsia="en-CA"/>
        </w:rPr>
      </w:pPr>
    </w:p>
    <w:p w14:paraId="4010E53F" w14:textId="77777777" w:rsidR="007F64E3" w:rsidRPr="007F64E3" w:rsidRDefault="007F64E3" w:rsidP="007F64E3">
      <w:pPr>
        <w:rPr>
          <w:lang w:eastAsia="en-CA"/>
        </w:rPr>
      </w:pPr>
    </w:p>
    <w:p w14:paraId="63449839" w14:textId="77777777" w:rsidR="007F64E3" w:rsidRPr="007F64E3" w:rsidRDefault="007F64E3" w:rsidP="007F64E3">
      <w:pPr>
        <w:rPr>
          <w:lang w:eastAsia="en-CA"/>
        </w:rPr>
      </w:pPr>
    </w:p>
    <w:p w14:paraId="1DB562CF" w14:textId="77777777" w:rsidR="007F64E3" w:rsidRPr="007F64E3" w:rsidRDefault="007F64E3" w:rsidP="007F64E3">
      <w:pPr>
        <w:rPr>
          <w:lang w:eastAsia="en-CA"/>
        </w:rPr>
      </w:pPr>
    </w:p>
    <w:p w14:paraId="51C64C66" w14:textId="77777777" w:rsidR="007F64E3" w:rsidRPr="007F64E3" w:rsidRDefault="007F64E3" w:rsidP="007F64E3">
      <w:pPr>
        <w:rPr>
          <w:lang w:eastAsia="en-CA"/>
        </w:rPr>
      </w:pPr>
    </w:p>
    <w:p w14:paraId="71779AE5" w14:textId="77777777" w:rsidR="007F64E3" w:rsidRPr="007F64E3" w:rsidRDefault="007F64E3" w:rsidP="007F64E3">
      <w:pPr>
        <w:rPr>
          <w:lang w:eastAsia="en-CA"/>
        </w:rPr>
      </w:pPr>
    </w:p>
    <w:p w14:paraId="4765B40C" w14:textId="77777777" w:rsidR="007F64E3" w:rsidRPr="007F64E3" w:rsidRDefault="007F64E3" w:rsidP="007F64E3">
      <w:pPr>
        <w:rPr>
          <w:lang w:eastAsia="en-CA"/>
        </w:rPr>
      </w:pPr>
    </w:p>
    <w:p w14:paraId="3C974C41" w14:textId="77777777" w:rsidR="007F64E3" w:rsidRPr="007F64E3" w:rsidRDefault="007F64E3" w:rsidP="007F64E3">
      <w:pPr>
        <w:rPr>
          <w:lang w:eastAsia="en-CA"/>
        </w:rPr>
      </w:pPr>
    </w:p>
    <w:p w14:paraId="487285FE" w14:textId="77777777" w:rsidR="007F64E3" w:rsidRPr="007F64E3" w:rsidRDefault="007F64E3" w:rsidP="007F64E3">
      <w:pPr>
        <w:rPr>
          <w:lang w:eastAsia="en-CA"/>
        </w:rPr>
      </w:pPr>
    </w:p>
    <w:p w14:paraId="4A30BB34" w14:textId="77777777" w:rsidR="007F64E3" w:rsidRPr="007F64E3" w:rsidRDefault="007F64E3" w:rsidP="007F64E3">
      <w:pPr>
        <w:rPr>
          <w:lang w:eastAsia="en-CA"/>
        </w:rPr>
      </w:pPr>
    </w:p>
    <w:p w14:paraId="40F642BE" w14:textId="45AC3B8F" w:rsidR="007F64E3" w:rsidRDefault="007F64E3" w:rsidP="007F64E3">
      <w:pPr>
        <w:tabs>
          <w:tab w:val="left" w:pos="4800"/>
        </w:tabs>
        <w:rPr>
          <w:rFonts w:ascii="Arial" w:eastAsia="Times New Roman" w:hAnsi="Arial" w:cs="Arial"/>
          <w:b/>
          <w:sz w:val="20"/>
          <w:szCs w:val="20"/>
          <w:lang w:eastAsia="en-CA"/>
        </w:rPr>
      </w:pPr>
      <w:r>
        <w:rPr>
          <w:rFonts w:ascii="Arial" w:eastAsia="Times New Roman" w:hAnsi="Arial" w:cs="Arial"/>
          <w:b/>
          <w:sz w:val="20"/>
          <w:szCs w:val="20"/>
          <w:lang w:eastAsia="en-CA"/>
        </w:rPr>
        <w:tab/>
      </w:r>
    </w:p>
    <w:p w14:paraId="2BE32FC4" w14:textId="7B0B5CFA" w:rsidR="007F64E3" w:rsidRDefault="00301792" w:rsidP="00301792">
      <w:pPr>
        <w:tabs>
          <w:tab w:val="left" w:pos="21265"/>
        </w:tabs>
        <w:rPr>
          <w:rFonts w:ascii="Arial" w:eastAsia="Times New Roman" w:hAnsi="Arial" w:cs="Arial"/>
          <w:b/>
          <w:sz w:val="20"/>
          <w:szCs w:val="20"/>
          <w:lang w:eastAsia="en-CA"/>
        </w:rPr>
      </w:pPr>
      <w:r>
        <w:rPr>
          <w:rFonts w:ascii="Arial" w:eastAsia="Times New Roman" w:hAnsi="Arial" w:cs="Arial"/>
          <w:b/>
          <w:sz w:val="20"/>
          <w:szCs w:val="20"/>
          <w:lang w:eastAsia="en-CA"/>
        </w:rPr>
        <w:tab/>
      </w:r>
    </w:p>
    <w:p w14:paraId="3FA471BD" w14:textId="7EEA3BF7" w:rsidR="007F64E3" w:rsidRPr="007F64E3" w:rsidRDefault="00301792" w:rsidP="00301792">
      <w:pPr>
        <w:tabs>
          <w:tab w:val="left" w:pos="21265"/>
        </w:tabs>
        <w:rPr>
          <w:lang w:eastAsia="en-CA"/>
        </w:rPr>
        <w:sectPr w:rsidR="007F64E3" w:rsidRPr="007F64E3" w:rsidSect="005858AE">
          <w:pgSz w:w="24480" w:h="15840" w:orient="landscape" w:code="17"/>
          <w:pgMar w:top="567" w:right="357" w:bottom="357" w:left="329" w:header="357" w:footer="289" w:gutter="0"/>
          <w:paperSrc w:first="1" w:other="1"/>
          <w:cols w:space="720"/>
          <w:titlePg/>
          <w:docGrid w:linePitch="326"/>
        </w:sectPr>
      </w:pPr>
      <w:r>
        <w:rPr>
          <w:lang w:eastAsia="en-CA"/>
        </w:rPr>
        <w:tab/>
      </w:r>
    </w:p>
    <w:p w14:paraId="28AA4ECF" w14:textId="68260900" w:rsidR="00755E3A" w:rsidRPr="007F64E3" w:rsidRDefault="00A04B67" w:rsidP="007F64E3">
      <w:pPr>
        <w:pStyle w:val="NormalIndent"/>
        <w:numPr>
          <w:ilvl w:val="0"/>
          <w:numId w:val="15"/>
        </w:numPr>
        <w:ind w:left="1843"/>
        <w:rPr>
          <w:rFonts w:ascii="Arial" w:hAnsi="Arial" w:cs="Arial"/>
          <w:b/>
          <w:szCs w:val="24"/>
          <w:lang w:val="en-CA"/>
        </w:rPr>
      </w:pPr>
      <w:r w:rsidRPr="007F64E3">
        <w:rPr>
          <w:rFonts w:ascii="Arial" w:hAnsi="Arial" w:cs="Arial"/>
          <w:b/>
          <w:szCs w:val="24"/>
          <w:lang w:val="en-CA"/>
        </w:rPr>
        <w:lastRenderedPageBreak/>
        <w:t xml:space="preserve">Habitat </w:t>
      </w:r>
      <w:r w:rsidR="009B0E00" w:rsidRPr="007F64E3">
        <w:rPr>
          <w:rFonts w:ascii="Arial" w:hAnsi="Arial" w:cs="Arial"/>
          <w:b/>
          <w:szCs w:val="24"/>
          <w:lang w:val="en-CA"/>
        </w:rPr>
        <w:t>Management</w:t>
      </w:r>
      <w:r w:rsidR="004157E7" w:rsidRPr="007F64E3">
        <w:rPr>
          <w:rFonts w:ascii="Arial" w:hAnsi="Arial" w:cs="Arial"/>
          <w:b/>
          <w:szCs w:val="24"/>
          <w:lang w:val="en-CA"/>
        </w:rPr>
        <w:t xml:space="preserve"> </w:t>
      </w:r>
      <w:r w:rsidR="00A67E0B" w:rsidRPr="007F64E3">
        <w:rPr>
          <w:rFonts w:ascii="Arial" w:hAnsi="Arial" w:cs="Arial"/>
          <w:b/>
          <w:szCs w:val="24"/>
          <w:lang w:val="en-CA"/>
        </w:rPr>
        <w:t xml:space="preserve">- </w:t>
      </w:r>
      <w:r w:rsidR="00755E3A" w:rsidRPr="007F64E3">
        <w:rPr>
          <w:rFonts w:ascii="Arial" w:hAnsi="Arial" w:cs="Arial"/>
          <w:b/>
          <w:szCs w:val="24"/>
        </w:rPr>
        <w:t>Please describe how habitat values will be maintained:</w:t>
      </w:r>
      <w:r w:rsidR="00232B12" w:rsidRPr="007F64E3">
        <w:rPr>
          <w:rFonts w:ascii="Arial" w:hAnsi="Arial" w:cs="Arial"/>
          <w:b/>
          <w:szCs w:val="24"/>
        </w:rPr>
        <w:t xml:space="preserve"> </w:t>
      </w:r>
      <w:r w:rsidR="003316A1" w:rsidRPr="007F64E3">
        <w:rPr>
          <w:rFonts w:ascii="Arial" w:hAnsi="Arial" w:cs="Arial"/>
          <w:b/>
          <w:szCs w:val="24"/>
        </w:rPr>
        <w:t>(additional documents can be submitted if necessary)</w:t>
      </w:r>
    </w:p>
    <w:p w14:paraId="2397A83E" w14:textId="6E01386D" w:rsidR="00A04B67" w:rsidRPr="007F64E3" w:rsidRDefault="0079217B" w:rsidP="00062068">
      <w:pPr>
        <w:pStyle w:val="NormalIndent"/>
        <w:ind w:left="1440"/>
        <w:rPr>
          <w:rFonts w:ascii="Arial" w:hAnsi="Arial" w:cs="Arial"/>
          <w:b/>
          <w:sz w:val="22"/>
          <w:szCs w:val="22"/>
          <w:lang w:val="en-CA"/>
        </w:rPr>
      </w:pPr>
      <w:r w:rsidRPr="007F64E3">
        <w:rPr>
          <w:rFonts w:ascii="Arial" w:hAnsi="Arial" w:cs="Arial"/>
          <w:b/>
          <w:sz w:val="22"/>
          <w:szCs w:val="22"/>
          <w:lang w:val="en-CA"/>
        </w:rPr>
        <w:t xml:space="preserve">If </w:t>
      </w:r>
      <w:r w:rsidR="00374B1D" w:rsidRPr="007F64E3">
        <w:rPr>
          <w:rFonts w:ascii="Arial" w:hAnsi="Arial" w:cs="Arial"/>
          <w:b/>
          <w:sz w:val="22"/>
          <w:szCs w:val="22"/>
          <w:lang w:val="en-CA"/>
        </w:rPr>
        <w:t>any opening sizes &gt;0.1ha will be created, how will they be reforested?</w:t>
      </w:r>
    </w:p>
    <w:p w14:paraId="7517A176" w14:textId="77777777" w:rsidR="004157E7" w:rsidRPr="007F64E3" w:rsidRDefault="00A04B67" w:rsidP="00062068">
      <w:pPr>
        <w:pStyle w:val="NormalIndent"/>
        <w:ind w:left="1440"/>
        <w:rPr>
          <w:rFonts w:ascii="Arial" w:hAnsi="Arial" w:cs="Arial"/>
          <w:sz w:val="22"/>
          <w:szCs w:val="22"/>
        </w:rPr>
      </w:pPr>
      <w:r w:rsidRPr="007F64E3">
        <w:rPr>
          <w:rFonts w:ascii="Arial" w:hAnsi="Arial" w:cs="Arial"/>
          <w:sz w:val="22"/>
          <w:szCs w:val="22"/>
        </w:rPr>
        <w:fldChar w:fldCharType="begin">
          <w:ffData>
            <w:name w:val="Text3"/>
            <w:enabled/>
            <w:calcOnExit w:val="0"/>
            <w:textInput/>
          </w:ffData>
        </w:fldChar>
      </w:r>
      <w:r w:rsidRPr="007F64E3">
        <w:rPr>
          <w:rFonts w:ascii="Arial" w:hAnsi="Arial" w:cs="Arial"/>
          <w:sz w:val="22"/>
          <w:szCs w:val="22"/>
        </w:rPr>
        <w:instrText xml:space="preserve"> FORMTEXT </w:instrText>
      </w:r>
      <w:r w:rsidRPr="007F64E3">
        <w:rPr>
          <w:rFonts w:ascii="Arial" w:hAnsi="Arial" w:cs="Arial"/>
          <w:sz w:val="22"/>
          <w:szCs w:val="22"/>
        </w:rPr>
      </w:r>
      <w:r w:rsidRPr="007F64E3">
        <w:rPr>
          <w:rFonts w:ascii="Arial" w:hAnsi="Arial" w:cs="Arial"/>
          <w:sz w:val="22"/>
          <w:szCs w:val="22"/>
        </w:rPr>
        <w:fldChar w:fldCharType="separate"/>
      </w:r>
      <w:r w:rsidRPr="007F64E3">
        <w:rPr>
          <w:rFonts w:ascii="Arial" w:hAnsi="Arial" w:cs="Arial"/>
          <w:noProof/>
          <w:sz w:val="22"/>
          <w:szCs w:val="22"/>
        </w:rPr>
        <w:t> </w:t>
      </w:r>
      <w:r w:rsidRPr="007F64E3">
        <w:rPr>
          <w:rFonts w:ascii="Arial" w:hAnsi="Arial" w:cs="Arial"/>
          <w:noProof/>
          <w:sz w:val="22"/>
          <w:szCs w:val="22"/>
        </w:rPr>
        <w:t> </w:t>
      </w:r>
      <w:r w:rsidRPr="007F64E3">
        <w:rPr>
          <w:rFonts w:ascii="Arial" w:hAnsi="Arial" w:cs="Arial"/>
          <w:noProof/>
          <w:sz w:val="22"/>
          <w:szCs w:val="22"/>
        </w:rPr>
        <w:t> </w:t>
      </w:r>
      <w:r w:rsidRPr="007F64E3">
        <w:rPr>
          <w:rFonts w:ascii="Arial" w:hAnsi="Arial" w:cs="Arial"/>
          <w:noProof/>
          <w:sz w:val="22"/>
          <w:szCs w:val="22"/>
        </w:rPr>
        <w:t> </w:t>
      </w:r>
      <w:r w:rsidRPr="007F64E3">
        <w:rPr>
          <w:rFonts w:ascii="Arial" w:hAnsi="Arial" w:cs="Arial"/>
          <w:noProof/>
          <w:sz w:val="22"/>
          <w:szCs w:val="22"/>
        </w:rPr>
        <w:t> </w:t>
      </w:r>
      <w:r w:rsidRPr="007F64E3">
        <w:rPr>
          <w:rFonts w:ascii="Arial" w:hAnsi="Arial" w:cs="Arial"/>
          <w:sz w:val="22"/>
          <w:szCs w:val="22"/>
        </w:rPr>
        <w:fldChar w:fldCharType="end"/>
      </w:r>
    </w:p>
    <w:p w14:paraId="6020C30A" w14:textId="77777777" w:rsidR="004157E7" w:rsidRPr="007F64E3" w:rsidRDefault="004157E7" w:rsidP="00062068">
      <w:pPr>
        <w:pStyle w:val="NormalIndent"/>
        <w:ind w:left="1440"/>
        <w:rPr>
          <w:rFonts w:ascii="Arial" w:hAnsi="Arial" w:cs="Arial"/>
          <w:b/>
          <w:sz w:val="22"/>
          <w:szCs w:val="22"/>
        </w:rPr>
      </w:pPr>
    </w:p>
    <w:p w14:paraId="5901F390" w14:textId="06683E85" w:rsidR="00D6316F" w:rsidRPr="007F64E3" w:rsidRDefault="00D6316F" w:rsidP="00062068">
      <w:pPr>
        <w:pStyle w:val="NormalIndent"/>
        <w:ind w:left="1440"/>
        <w:rPr>
          <w:rFonts w:ascii="Arial" w:hAnsi="Arial" w:cs="Arial"/>
          <w:b/>
          <w:sz w:val="22"/>
          <w:szCs w:val="22"/>
          <w:lang w:val="en-CA"/>
        </w:rPr>
      </w:pPr>
      <w:r w:rsidRPr="007F64E3">
        <w:rPr>
          <w:rFonts w:ascii="Arial" w:hAnsi="Arial" w:cs="Arial"/>
          <w:b/>
          <w:sz w:val="22"/>
          <w:szCs w:val="22"/>
          <w:lang w:val="en-CA"/>
        </w:rPr>
        <w:t>What is the overall reforestation strategy</w:t>
      </w:r>
      <w:r w:rsidR="009B0E00" w:rsidRPr="007F64E3">
        <w:rPr>
          <w:rFonts w:ascii="Arial" w:hAnsi="Arial" w:cs="Arial"/>
          <w:b/>
          <w:sz w:val="22"/>
          <w:szCs w:val="22"/>
          <w:lang w:val="en-CA"/>
        </w:rPr>
        <w:t>?</w:t>
      </w:r>
      <w:r w:rsidR="004157E7" w:rsidRPr="007F64E3">
        <w:rPr>
          <w:rFonts w:ascii="Arial" w:hAnsi="Arial" w:cs="Arial"/>
          <w:b/>
          <w:sz w:val="22"/>
          <w:szCs w:val="22"/>
          <w:lang w:val="en-CA"/>
        </w:rPr>
        <w:br/>
      </w: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70720382" w14:textId="77777777" w:rsidR="004157E7" w:rsidRPr="007F64E3" w:rsidRDefault="004157E7" w:rsidP="00062068">
      <w:pPr>
        <w:pStyle w:val="NormalIndent"/>
        <w:ind w:left="1440"/>
        <w:rPr>
          <w:rFonts w:ascii="Arial" w:hAnsi="Arial" w:cs="Arial"/>
          <w:b/>
          <w:sz w:val="22"/>
          <w:szCs w:val="22"/>
          <w:lang w:val="en-CA"/>
        </w:rPr>
      </w:pPr>
    </w:p>
    <w:p w14:paraId="3BF02B06" w14:textId="05A42728" w:rsidR="004157E7" w:rsidRPr="007F64E3" w:rsidRDefault="004157E7" w:rsidP="00062068">
      <w:pPr>
        <w:pStyle w:val="NormalIndent"/>
        <w:ind w:left="1440"/>
        <w:rPr>
          <w:rFonts w:ascii="Arial" w:hAnsi="Arial" w:cs="Arial"/>
          <w:b/>
          <w:sz w:val="22"/>
          <w:szCs w:val="22"/>
          <w:lang w:val="en-CA"/>
        </w:rPr>
      </w:pPr>
      <w:r w:rsidRPr="007F64E3">
        <w:rPr>
          <w:rFonts w:ascii="Arial" w:hAnsi="Arial" w:cs="Arial"/>
          <w:b/>
          <w:sz w:val="22"/>
          <w:szCs w:val="22"/>
          <w:lang w:val="en-CA"/>
        </w:rPr>
        <w:t>If working in patches</w:t>
      </w:r>
      <w:r w:rsidR="00BB359F" w:rsidRPr="007F64E3">
        <w:rPr>
          <w:rFonts w:ascii="Arial" w:hAnsi="Arial" w:cs="Arial"/>
          <w:b/>
          <w:sz w:val="22"/>
          <w:szCs w:val="22"/>
          <w:lang w:val="en-CA"/>
        </w:rPr>
        <w:t xml:space="preserve"> where only part of the patch will be harvested</w:t>
      </w:r>
      <w:r w:rsidRPr="007F64E3">
        <w:rPr>
          <w:rFonts w:ascii="Arial" w:hAnsi="Arial" w:cs="Arial"/>
          <w:b/>
          <w:sz w:val="22"/>
          <w:szCs w:val="22"/>
          <w:lang w:val="en-CA"/>
        </w:rPr>
        <w:t>, describe what is being retained:</w:t>
      </w:r>
      <w:r w:rsidRPr="007F64E3">
        <w:rPr>
          <w:rFonts w:ascii="Arial" w:hAnsi="Arial" w:cs="Arial"/>
          <w:b/>
          <w:sz w:val="22"/>
          <w:szCs w:val="22"/>
          <w:lang w:val="en-CA"/>
        </w:rPr>
        <w:br/>
      </w: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6E9ACBF3" w14:textId="77777777" w:rsidR="004157E7" w:rsidRPr="007F64E3" w:rsidRDefault="004157E7" w:rsidP="00062068">
      <w:pPr>
        <w:pStyle w:val="NormalIndent"/>
        <w:ind w:left="1440"/>
        <w:rPr>
          <w:rFonts w:ascii="Arial" w:hAnsi="Arial" w:cs="Arial"/>
          <w:b/>
          <w:sz w:val="22"/>
          <w:szCs w:val="22"/>
          <w:lang w:val="en-CA"/>
        </w:rPr>
      </w:pPr>
    </w:p>
    <w:p w14:paraId="65B99C12" w14:textId="666251F8" w:rsidR="000D3466" w:rsidRPr="007F64E3" w:rsidRDefault="0079217B" w:rsidP="00062068">
      <w:pPr>
        <w:pStyle w:val="NormalIndent"/>
        <w:ind w:left="1440"/>
        <w:rPr>
          <w:rFonts w:ascii="Arial" w:hAnsi="Arial" w:cs="Arial"/>
          <w:b/>
          <w:sz w:val="22"/>
          <w:szCs w:val="22"/>
          <w:lang w:val="en-CA"/>
        </w:rPr>
      </w:pPr>
      <w:r w:rsidRPr="007F64E3">
        <w:rPr>
          <w:rFonts w:ascii="Arial" w:hAnsi="Arial" w:cs="Arial"/>
          <w:b/>
          <w:sz w:val="22"/>
          <w:szCs w:val="22"/>
          <w:lang w:val="en-CA"/>
        </w:rPr>
        <w:t xml:space="preserve">What is the </w:t>
      </w:r>
      <w:r w:rsidR="00755E3A" w:rsidRPr="007F64E3">
        <w:rPr>
          <w:rFonts w:ascii="Arial" w:hAnsi="Arial" w:cs="Arial"/>
          <w:b/>
          <w:sz w:val="22"/>
          <w:szCs w:val="22"/>
          <w:lang w:val="en-CA"/>
        </w:rPr>
        <w:t>Wildlife Tree Retention</w:t>
      </w:r>
      <w:r w:rsidRPr="007F64E3">
        <w:rPr>
          <w:rFonts w:ascii="Arial" w:hAnsi="Arial" w:cs="Arial"/>
          <w:b/>
          <w:sz w:val="22"/>
          <w:szCs w:val="22"/>
          <w:lang w:val="en-CA"/>
        </w:rPr>
        <w:t xml:space="preserve"> strategy</w:t>
      </w:r>
      <w:r w:rsidR="00374B1D" w:rsidRPr="007F64E3">
        <w:rPr>
          <w:rFonts w:ascii="Arial" w:hAnsi="Arial" w:cs="Arial"/>
          <w:b/>
          <w:sz w:val="22"/>
          <w:szCs w:val="22"/>
          <w:lang w:val="en-CA"/>
        </w:rPr>
        <w:t xml:space="preserve"> (if in a woodlot, please provide the woodlot plan wildlife tree retention strategy)?</w:t>
      </w:r>
      <w:r w:rsidR="00755E3A" w:rsidRPr="007F64E3">
        <w:rPr>
          <w:rFonts w:ascii="Arial" w:hAnsi="Arial" w:cs="Arial"/>
          <w:b/>
          <w:sz w:val="22"/>
          <w:szCs w:val="22"/>
          <w:lang w:val="en-CA"/>
        </w:rPr>
        <w:t xml:space="preserve"> </w:t>
      </w:r>
    </w:p>
    <w:p w14:paraId="527745E1" w14:textId="12E3D142" w:rsidR="00755E3A" w:rsidRPr="007F64E3" w:rsidRDefault="00755E3A" w:rsidP="00062068">
      <w:pPr>
        <w:pStyle w:val="NormalIndent"/>
        <w:ind w:left="1440"/>
        <w:rPr>
          <w:rFonts w:ascii="Arial" w:hAnsi="Arial" w:cs="Arial"/>
          <w:sz w:val="22"/>
          <w:szCs w:val="22"/>
          <w:lang w:val="en-CA"/>
        </w:rPr>
      </w:pP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60FD7B6D" w14:textId="77777777" w:rsidR="004157E7" w:rsidRPr="007F64E3" w:rsidRDefault="004157E7" w:rsidP="00062068">
      <w:pPr>
        <w:pStyle w:val="NormalIndent"/>
        <w:ind w:left="1440"/>
        <w:rPr>
          <w:rFonts w:ascii="Arial" w:hAnsi="Arial" w:cs="Arial"/>
          <w:b/>
          <w:sz w:val="22"/>
          <w:szCs w:val="22"/>
          <w:lang w:val="en-CA"/>
        </w:rPr>
      </w:pPr>
    </w:p>
    <w:p w14:paraId="51D4B541" w14:textId="77777777" w:rsidR="008D6C90" w:rsidRPr="007F64E3" w:rsidRDefault="008D6C90" w:rsidP="00062068">
      <w:pPr>
        <w:pStyle w:val="NormalIndent"/>
        <w:ind w:left="1440"/>
        <w:rPr>
          <w:rFonts w:ascii="Arial" w:hAnsi="Arial" w:cs="Arial"/>
          <w:b/>
          <w:sz w:val="22"/>
          <w:szCs w:val="22"/>
          <w:lang w:val="en-CA"/>
        </w:rPr>
      </w:pPr>
      <w:r w:rsidRPr="007F64E3">
        <w:rPr>
          <w:rFonts w:ascii="Arial" w:hAnsi="Arial" w:cs="Arial"/>
          <w:b/>
          <w:sz w:val="22"/>
          <w:szCs w:val="22"/>
          <w:lang w:val="en-CA"/>
        </w:rPr>
        <w:t>Describe how damage to non-target stems will be minimized:</w:t>
      </w:r>
      <w:r w:rsidRPr="007F64E3">
        <w:rPr>
          <w:rFonts w:ascii="Arial" w:hAnsi="Arial" w:cs="Arial"/>
          <w:b/>
          <w:sz w:val="22"/>
          <w:szCs w:val="22"/>
          <w:lang w:val="en-CA"/>
        </w:rPr>
        <w:br/>
      </w: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683A614B" w14:textId="77777777" w:rsidR="008D6C90" w:rsidRPr="007F64E3" w:rsidRDefault="008D6C90" w:rsidP="00062068">
      <w:pPr>
        <w:pStyle w:val="NormalIndent"/>
        <w:ind w:left="1440"/>
        <w:rPr>
          <w:rFonts w:ascii="Arial" w:hAnsi="Arial" w:cs="Arial"/>
          <w:b/>
          <w:sz w:val="22"/>
          <w:szCs w:val="22"/>
          <w:lang w:val="en-CA"/>
        </w:rPr>
      </w:pPr>
    </w:p>
    <w:p w14:paraId="02995FBC" w14:textId="289E957C" w:rsidR="0079217B" w:rsidRPr="007F64E3" w:rsidRDefault="0079217B" w:rsidP="00062068">
      <w:pPr>
        <w:pStyle w:val="NormalIndent"/>
        <w:ind w:left="1440"/>
        <w:rPr>
          <w:rFonts w:ascii="Arial" w:hAnsi="Arial" w:cs="Arial"/>
          <w:sz w:val="22"/>
          <w:szCs w:val="22"/>
          <w:lang w:val="en-CA"/>
        </w:rPr>
      </w:pPr>
      <w:r w:rsidRPr="007F64E3">
        <w:rPr>
          <w:rFonts w:ascii="Arial" w:hAnsi="Arial" w:cs="Arial"/>
          <w:b/>
          <w:sz w:val="22"/>
          <w:szCs w:val="22"/>
          <w:lang w:val="en-CA"/>
        </w:rPr>
        <w:t>Is the</w:t>
      </w:r>
      <w:r w:rsidR="00891E0D" w:rsidRPr="007F64E3">
        <w:rPr>
          <w:rFonts w:ascii="Arial" w:hAnsi="Arial" w:cs="Arial"/>
          <w:b/>
          <w:sz w:val="22"/>
          <w:szCs w:val="22"/>
          <w:lang w:val="en-CA"/>
        </w:rPr>
        <w:t>re a</w:t>
      </w:r>
      <w:r w:rsidRPr="007F64E3">
        <w:rPr>
          <w:rFonts w:ascii="Arial" w:hAnsi="Arial" w:cs="Arial"/>
          <w:b/>
          <w:sz w:val="22"/>
          <w:szCs w:val="22"/>
          <w:lang w:val="en-CA"/>
        </w:rPr>
        <w:t xml:space="preserve"> mark</w:t>
      </w:r>
      <w:r w:rsidR="00891E0D" w:rsidRPr="007F64E3">
        <w:rPr>
          <w:rFonts w:ascii="Arial" w:hAnsi="Arial" w:cs="Arial"/>
          <w:b/>
          <w:sz w:val="22"/>
          <w:szCs w:val="22"/>
          <w:lang w:val="en-CA"/>
        </w:rPr>
        <w:t>-</w:t>
      </w:r>
      <w:r w:rsidRPr="007F64E3">
        <w:rPr>
          <w:rFonts w:ascii="Arial" w:hAnsi="Arial" w:cs="Arial"/>
          <w:b/>
          <w:sz w:val="22"/>
          <w:szCs w:val="22"/>
          <w:lang w:val="en-CA"/>
        </w:rPr>
        <w:t>to</w:t>
      </w:r>
      <w:r w:rsidR="00891E0D" w:rsidRPr="007F64E3">
        <w:rPr>
          <w:rFonts w:ascii="Arial" w:hAnsi="Arial" w:cs="Arial"/>
          <w:b/>
          <w:sz w:val="22"/>
          <w:szCs w:val="22"/>
          <w:lang w:val="en-CA"/>
        </w:rPr>
        <w:t>-</w:t>
      </w:r>
      <w:r w:rsidRPr="007F64E3">
        <w:rPr>
          <w:rFonts w:ascii="Arial" w:hAnsi="Arial" w:cs="Arial"/>
          <w:b/>
          <w:sz w:val="22"/>
          <w:szCs w:val="22"/>
          <w:lang w:val="en-CA"/>
        </w:rPr>
        <w:t>leave or mark</w:t>
      </w:r>
      <w:r w:rsidR="00891E0D" w:rsidRPr="007F64E3">
        <w:rPr>
          <w:rFonts w:ascii="Arial" w:hAnsi="Arial" w:cs="Arial"/>
          <w:b/>
          <w:sz w:val="22"/>
          <w:szCs w:val="22"/>
          <w:lang w:val="en-CA"/>
        </w:rPr>
        <w:t>-</w:t>
      </w:r>
      <w:r w:rsidRPr="007F64E3">
        <w:rPr>
          <w:rFonts w:ascii="Arial" w:hAnsi="Arial" w:cs="Arial"/>
          <w:b/>
          <w:sz w:val="22"/>
          <w:szCs w:val="22"/>
          <w:lang w:val="en-CA"/>
        </w:rPr>
        <w:t>to</w:t>
      </w:r>
      <w:r w:rsidR="00891E0D" w:rsidRPr="007F64E3">
        <w:rPr>
          <w:rFonts w:ascii="Arial" w:hAnsi="Arial" w:cs="Arial"/>
          <w:b/>
          <w:sz w:val="22"/>
          <w:szCs w:val="22"/>
          <w:lang w:val="en-CA"/>
        </w:rPr>
        <w:t>-</w:t>
      </w:r>
      <w:r w:rsidRPr="007F64E3">
        <w:rPr>
          <w:rFonts w:ascii="Arial" w:hAnsi="Arial" w:cs="Arial"/>
          <w:b/>
          <w:sz w:val="22"/>
          <w:szCs w:val="22"/>
          <w:lang w:val="en-CA"/>
        </w:rPr>
        <w:t>cut system in place? If so, which one?</w:t>
      </w:r>
      <w:r w:rsidR="004157E7" w:rsidRPr="007F64E3">
        <w:rPr>
          <w:rFonts w:ascii="Arial" w:hAnsi="Arial" w:cs="Arial"/>
          <w:b/>
          <w:sz w:val="22"/>
          <w:szCs w:val="22"/>
          <w:lang w:val="en-CA"/>
        </w:rPr>
        <w:br/>
      </w: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42828B90" w14:textId="77777777" w:rsidR="00307EB6" w:rsidRPr="007F64E3" w:rsidRDefault="00307EB6" w:rsidP="00062068">
      <w:pPr>
        <w:pStyle w:val="NormalIndent"/>
        <w:ind w:left="1440"/>
        <w:rPr>
          <w:rFonts w:ascii="Arial" w:hAnsi="Arial" w:cs="Arial"/>
          <w:sz w:val="22"/>
          <w:szCs w:val="22"/>
          <w:lang w:val="en-CA"/>
        </w:rPr>
      </w:pPr>
    </w:p>
    <w:p w14:paraId="06564B02" w14:textId="60BF6E6D" w:rsidR="004157E7" w:rsidRPr="007F64E3" w:rsidRDefault="004157E7" w:rsidP="00062068">
      <w:pPr>
        <w:pStyle w:val="NormalIndent"/>
        <w:ind w:left="1440"/>
        <w:rPr>
          <w:rFonts w:ascii="Arial" w:hAnsi="Arial" w:cs="Arial"/>
          <w:b/>
          <w:sz w:val="22"/>
          <w:szCs w:val="22"/>
          <w:lang w:val="en-CA"/>
        </w:rPr>
      </w:pPr>
      <w:r w:rsidRPr="007F64E3">
        <w:rPr>
          <w:rFonts w:ascii="Arial" w:hAnsi="Arial" w:cs="Arial"/>
          <w:b/>
          <w:sz w:val="22"/>
          <w:szCs w:val="22"/>
          <w:lang w:val="en-CA"/>
        </w:rPr>
        <w:t xml:space="preserve">Describe how access will be minimized and managed after harvest: </w:t>
      </w:r>
      <w:r w:rsidRPr="007F64E3">
        <w:rPr>
          <w:rFonts w:ascii="Arial" w:hAnsi="Arial" w:cs="Arial"/>
          <w:b/>
          <w:sz w:val="22"/>
          <w:szCs w:val="22"/>
          <w:lang w:val="en-CA"/>
        </w:rPr>
        <w:br/>
      </w: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3788425A" w14:textId="77777777" w:rsidR="004157E7" w:rsidRPr="007F64E3" w:rsidRDefault="004157E7" w:rsidP="00062068">
      <w:pPr>
        <w:pStyle w:val="NormalIndent"/>
        <w:ind w:left="1440"/>
        <w:rPr>
          <w:rFonts w:ascii="Arial" w:hAnsi="Arial" w:cs="Arial"/>
          <w:b/>
          <w:sz w:val="22"/>
          <w:szCs w:val="22"/>
          <w:lang w:val="en-CA"/>
        </w:rPr>
      </w:pPr>
    </w:p>
    <w:p w14:paraId="6E5FD81C" w14:textId="7617ABE4" w:rsidR="00891E0D" w:rsidRPr="007F64E3" w:rsidRDefault="00891E0D" w:rsidP="00062068">
      <w:pPr>
        <w:pStyle w:val="NormalIndent"/>
        <w:ind w:left="1440"/>
        <w:rPr>
          <w:rFonts w:ascii="Arial" w:hAnsi="Arial" w:cs="Arial"/>
          <w:b/>
          <w:sz w:val="22"/>
          <w:szCs w:val="22"/>
          <w:lang w:val="en-CA"/>
        </w:rPr>
      </w:pPr>
      <w:r w:rsidRPr="007F64E3">
        <w:rPr>
          <w:rFonts w:ascii="Arial" w:hAnsi="Arial" w:cs="Arial"/>
          <w:b/>
          <w:sz w:val="22"/>
          <w:szCs w:val="22"/>
          <w:lang w:val="en-CA"/>
        </w:rPr>
        <w:t xml:space="preserve">Will skid trails be at least 30 m from ridges and topographic breaks, as defined in the </w:t>
      </w:r>
      <w:r w:rsidR="00374B1D" w:rsidRPr="007F64E3">
        <w:rPr>
          <w:rFonts w:ascii="Arial" w:hAnsi="Arial" w:cs="Arial"/>
          <w:b/>
          <w:sz w:val="22"/>
          <w:szCs w:val="22"/>
          <w:lang w:val="en-CA"/>
        </w:rPr>
        <w:t xml:space="preserve">applicable </w:t>
      </w:r>
      <w:r w:rsidRPr="007F64E3">
        <w:rPr>
          <w:rFonts w:ascii="Arial" w:hAnsi="Arial" w:cs="Arial"/>
          <w:b/>
          <w:sz w:val="22"/>
          <w:szCs w:val="22"/>
          <w:lang w:val="en-CA"/>
        </w:rPr>
        <w:t>Order?</w:t>
      </w:r>
      <w:r w:rsidR="00D6316F" w:rsidRPr="007F64E3">
        <w:rPr>
          <w:rFonts w:ascii="Arial" w:hAnsi="Arial" w:cs="Arial"/>
          <w:b/>
          <w:sz w:val="22"/>
          <w:szCs w:val="22"/>
          <w:lang w:val="en-CA"/>
        </w:rPr>
        <w:t xml:space="preserve"> If no, provide rationale </w:t>
      </w:r>
      <w:r w:rsidR="00374B1D" w:rsidRPr="007F64E3">
        <w:rPr>
          <w:rFonts w:ascii="Arial" w:hAnsi="Arial" w:cs="Arial"/>
          <w:b/>
          <w:sz w:val="22"/>
          <w:szCs w:val="22"/>
          <w:lang w:val="en-CA"/>
        </w:rPr>
        <w:t xml:space="preserve">and maps </w:t>
      </w:r>
      <w:r w:rsidR="00D6316F" w:rsidRPr="007F64E3">
        <w:rPr>
          <w:rFonts w:ascii="Arial" w:hAnsi="Arial" w:cs="Arial"/>
          <w:b/>
          <w:sz w:val="22"/>
          <w:szCs w:val="22"/>
          <w:lang w:val="en-CA"/>
        </w:rPr>
        <w:t>for skid trail location</w:t>
      </w:r>
      <w:r w:rsidR="00374B1D" w:rsidRPr="007F64E3">
        <w:rPr>
          <w:rFonts w:ascii="Arial" w:hAnsi="Arial" w:cs="Arial"/>
          <w:b/>
          <w:sz w:val="22"/>
          <w:szCs w:val="22"/>
          <w:lang w:val="en-CA"/>
        </w:rPr>
        <w:t>s</w:t>
      </w:r>
      <w:r w:rsidR="00D6316F" w:rsidRPr="007F64E3">
        <w:rPr>
          <w:rFonts w:ascii="Arial" w:hAnsi="Arial" w:cs="Arial"/>
          <w:b/>
          <w:sz w:val="22"/>
          <w:szCs w:val="22"/>
          <w:lang w:val="en-CA"/>
        </w:rPr>
        <w:t>.</w:t>
      </w:r>
      <w:r w:rsidR="004157E7" w:rsidRPr="007F64E3">
        <w:rPr>
          <w:rFonts w:ascii="Arial" w:hAnsi="Arial" w:cs="Arial"/>
          <w:b/>
          <w:sz w:val="22"/>
          <w:szCs w:val="22"/>
          <w:lang w:val="en-CA"/>
        </w:rPr>
        <w:br/>
      </w:r>
      <w:r w:rsidRPr="007F64E3">
        <w:rPr>
          <w:rFonts w:ascii="Arial" w:hAnsi="Arial" w:cs="Arial"/>
          <w:b/>
          <w:sz w:val="22"/>
          <w:szCs w:val="22"/>
          <w:lang w:val="en-CA"/>
        </w:rPr>
        <w:fldChar w:fldCharType="begin">
          <w:ffData>
            <w:name w:val="Text3"/>
            <w:enabled/>
            <w:calcOnExit w:val="0"/>
            <w:textInput/>
          </w:ffData>
        </w:fldChar>
      </w:r>
      <w:r w:rsidRPr="007F64E3">
        <w:rPr>
          <w:rFonts w:ascii="Arial" w:hAnsi="Arial" w:cs="Arial"/>
          <w:b/>
          <w:sz w:val="22"/>
          <w:szCs w:val="22"/>
          <w:lang w:val="en-CA"/>
        </w:rPr>
        <w:instrText xml:space="preserve"> FORMTEXT </w:instrText>
      </w:r>
      <w:r w:rsidRPr="007F64E3">
        <w:rPr>
          <w:rFonts w:ascii="Arial" w:hAnsi="Arial" w:cs="Arial"/>
          <w:b/>
          <w:sz w:val="22"/>
          <w:szCs w:val="22"/>
          <w:lang w:val="en-CA"/>
        </w:rPr>
      </w:r>
      <w:r w:rsidRPr="007F64E3">
        <w:rPr>
          <w:rFonts w:ascii="Arial" w:hAnsi="Arial" w:cs="Arial"/>
          <w:b/>
          <w:sz w:val="22"/>
          <w:szCs w:val="22"/>
          <w:lang w:val="en-CA"/>
        </w:rPr>
        <w:fldChar w:fldCharType="separate"/>
      </w:r>
      <w:r w:rsidRPr="007F64E3">
        <w:rPr>
          <w:rFonts w:ascii="Arial" w:hAnsi="Arial" w:cs="Arial"/>
          <w:b/>
          <w:sz w:val="22"/>
          <w:szCs w:val="22"/>
          <w:lang w:val="en-CA"/>
        </w:rPr>
        <w:t> </w:t>
      </w:r>
      <w:r w:rsidRPr="007F64E3">
        <w:rPr>
          <w:rFonts w:ascii="Arial" w:hAnsi="Arial" w:cs="Arial"/>
          <w:b/>
          <w:sz w:val="22"/>
          <w:szCs w:val="22"/>
          <w:lang w:val="en-CA"/>
        </w:rPr>
        <w:t> </w:t>
      </w:r>
      <w:r w:rsidRPr="007F64E3">
        <w:rPr>
          <w:rFonts w:ascii="Arial" w:hAnsi="Arial" w:cs="Arial"/>
          <w:b/>
          <w:sz w:val="22"/>
          <w:szCs w:val="22"/>
          <w:lang w:val="en-CA"/>
        </w:rPr>
        <w:t> </w:t>
      </w:r>
      <w:r w:rsidRPr="007F64E3">
        <w:rPr>
          <w:rFonts w:ascii="Arial" w:hAnsi="Arial" w:cs="Arial"/>
          <w:b/>
          <w:sz w:val="22"/>
          <w:szCs w:val="22"/>
          <w:lang w:val="en-CA"/>
        </w:rPr>
        <w:t> </w:t>
      </w:r>
      <w:r w:rsidRPr="007F64E3">
        <w:rPr>
          <w:rFonts w:ascii="Arial" w:hAnsi="Arial" w:cs="Arial"/>
          <w:b/>
          <w:sz w:val="22"/>
          <w:szCs w:val="22"/>
          <w:lang w:val="en-CA"/>
        </w:rPr>
        <w:t> </w:t>
      </w:r>
      <w:r w:rsidRPr="007F64E3">
        <w:rPr>
          <w:rFonts w:ascii="Arial" w:hAnsi="Arial" w:cs="Arial"/>
          <w:b/>
          <w:sz w:val="22"/>
          <w:szCs w:val="22"/>
          <w:lang w:val="en-CA"/>
        </w:rPr>
        <w:fldChar w:fldCharType="end"/>
      </w:r>
    </w:p>
    <w:p w14:paraId="59A8BECE" w14:textId="77777777" w:rsidR="004157E7" w:rsidRPr="007F64E3" w:rsidRDefault="004157E7" w:rsidP="00062068">
      <w:pPr>
        <w:pStyle w:val="NormalIndent"/>
        <w:ind w:left="1440"/>
        <w:rPr>
          <w:rFonts w:ascii="Arial" w:hAnsi="Arial" w:cs="Arial"/>
          <w:b/>
          <w:sz w:val="22"/>
          <w:szCs w:val="22"/>
          <w:lang w:val="en-CA"/>
        </w:rPr>
      </w:pPr>
    </w:p>
    <w:p w14:paraId="6BD3FB34" w14:textId="7AD163C1" w:rsidR="00891E0D" w:rsidRPr="007F64E3" w:rsidRDefault="00891E0D" w:rsidP="00062068">
      <w:pPr>
        <w:pStyle w:val="NormalIndent"/>
        <w:ind w:left="1440"/>
        <w:rPr>
          <w:rFonts w:ascii="Arial" w:hAnsi="Arial" w:cs="Arial"/>
          <w:b/>
          <w:sz w:val="22"/>
          <w:szCs w:val="22"/>
          <w:lang w:val="en-CA"/>
        </w:rPr>
      </w:pPr>
      <w:r w:rsidRPr="007F64E3">
        <w:rPr>
          <w:rFonts w:ascii="Arial" w:hAnsi="Arial" w:cs="Arial"/>
          <w:b/>
          <w:sz w:val="22"/>
          <w:szCs w:val="22"/>
          <w:lang w:val="en-CA"/>
        </w:rPr>
        <w:t xml:space="preserve">Will roads and landings avoid topographic buffers, and be 100 m from minor ridges or breaks, as defined in the </w:t>
      </w:r>
      <w:r w:rsidR="00374B1D" w:rsidRPr="007F64E3">
        <w:rPr>
          <w:rFonts w:ascii="Arial" w:hAnsi="Arial" w:cs="Arial"/>
          <w:b/>
          <w:sz w:val="22"/>
          <w:szCs w:val="22"/>
          <w:lang w:val="en-CA"/>
        </w:rPr>
        <w:t xml:space="preserve">applicable </w:t>
      </w:r>
      <w:r w:rsidRPr="007F64E3">
        <w:rPr>
          <w:rFonts w:ascii="Arial" w:hAnsi="Arial" w:cs="Arial"/>
          <w:b/>
          <w:sz w:val="22"/>
          <w:szCs w:val="22"/>
          <w:lang w:val="en-CA"/>
        </w:rPr>
        <w:t>Order?</w:t>
      </w:r>
      <w:r w:rsidR="00D6316F" w:rsidRPr="007F64E3">
        <w:rPr>
          <w:rFonts w:ascii="Arial" w:hAnsi="Arial" w:cs="Arial"/>
          <w:b/>
          <w:sz w:val="22"/>
          <w:szCs w:val="22"/>
          <w:lang w:val="en-CA"/>
        </w:rPr>
        <w:t xml:space="preserve"> If no, provide rationale</w:t>
      </w:r>
      <w:r w:rsidR="00374B1D" w:rsidRPr="007F64E3">
        <w:rPr>
          <w:rFonts w:ascii="Arial" w:hAnsi="Arial" w:cs="Arial"/>
          <w:b/>
          <w:sz w:val="22"/>
          <w:szCs w:val="22"/>
          <w:lang w:val="en-CA"/>
        </w:rPr>
        <w:t xml:space="preserve"> and maps</w:t>
      </w:r>
      <w:r w:rsidR="00D6316F" w:rsidRPr="007F64E3">
        <w:rPr>
          <w:rFonts w:ascii="Arial" w:hAnsi="Arial" w:cs="Arial"/>
          <w:b/>
          <w:sz w:val="22"/>
          <w:szCs w:val="22"/>
          <w:lang w:val="en-CA"/>
        </w:rPr>
        <w:t xml:space="preserve"> for road and landing locations.</w:t>
      </w:r>
      <w:r w:rsidR="004157E7" w:rsidRPr="007F64E3">
        <w:rPr>
          <w:rFonts w:ascii="Arial" w:hAnsi="Arial" w:cs="Arial"/>
          <w:b/>
          <w:sz w:val="22"/>
          <w:szCs w:val="22"/>
          <w:lang w:val="en-CA"/>
        </w:rPr>
        <w:br/>
      </w:r>
      <w:r w:rsidRPr="007F64E3">
        <w:rPr>
          <w:rFonts w:ascii="Arial" w:hAnsi="Arial" w:cs="Arial"/>
          <w:sz w:val="22"/>
          <w:szCs w:val="22"/>
          <w:lang w:val="en-CA"/>
        </w:rPr>
        <w:fldChar w:fldCharType="begin">
          <w:ffData>
            <w:name w:val="Text3"/>
            <w:enabled/>
            <w:calcOnExit w:val="0"/>
            <w:textInput/>
          </w:ffData>
        </w:fldChar>
      </w:r>
      <w:r w:rsidRPr="007F64E3">
        <w:rPr>
          <w:rFonts w:ascii="Arial" w:hAnsi="Arial" w:cs="Arial"/>
          <w:sz w:val="22"/>
          <w:szCs w:val="22"/>
          <w:lang w:val="en-CA"/>
        </w:rPr>
        <w:instrText xml:space="preserve"> FORMTEXT </w:instrText>
      </w:r>
      <w:r w:rsidRPr="007F64E3">
        <w:rPr>
          <w:rFonts w:ascii="Arial" w:hAnsi="Arial" w:cs="Arial"/>
          <w:sz w:val="22"/>
          <w:szCs w:val="22"/>
          <w:lang w:val="en-CA"/>
        </w:rPr>
      </w:r>
      <w:r w:rsidRPr="007F64E3">
        <w:rPr>
          <w:rFonts w:ascii="Arial" w:hAnsi="Arial" w:cs="Arial"/>
          <w:sz w:val="22"/>
          <w:szCs w:val="22"/>
          <w:lang w:val="en-CA"/>
        </w:rPr>
        <w:fldChar w:fldCharType="separate"/>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t> </w:t>
      </w:r>
      <w:r w:rsidRPr="007F64E3">
        <w:rPr>
          <w:rFonts w:ascii="Arial" w:hAnsi="Arial" w:cs="Arial"/>
          <w:sz w:val="22"/>
          <w:szCs w:val="22"/>
          <w:lang w:val="en-CA"/>
        </w:rPr>
        <w:fldChar w:fldCharType="end"/>
      </w:r>
    </w:p>
    <w:p w14:paraId="39ACD980" w14:textId="7E561CC9" w:rsidR="004157E7" w:rsidRPr="007F64E3" w:rsidRDefault="004157E7" w:rsidP="00062068">
      <w:pPr>
        <w:pStyle w:val="NormalIndent"/>
        <w:ind w:left="1440"/>
        <w:rPr>
          <w:rFonts w:ascii="Arial" w:hAnsi="Arial" w:cs="Arial"/>
          <w:b/>
          <w:sz w:val="22"/>
          <w:szCs w:val="22"/>
          <w:lang w:val="en-CA"/>
        </w:rPr>
      </w:pPr>
    </w:p>
    <w:p w14:paraId="489B4C6C" w14:textId="08CF9963" w:rsidR="002F11A2" w:rsidRPr="007F64E3" w:rsidRDefault="002F11A2" w:rsidP="00062068">
      <w:pPr>
        <w:pStyle w:val="NormalIndent"/>
        <w:ind w:left="1440"/>
        <w:rPr>
          <w:rFonts w:ascii="Arial" w:hAnsi="Arial" w:cs="Arial"/>
          <w:b/>
          <w:sz w:val="22"/>
          <w:szCs w:val="22"/>
          <w:lang w:val="en-CA"/>
        </w:rPr>
      </w:pPr>
    </w:p>
    <w:p w14:paraId="1F3C2FC0" w14:textId="6300A8D9" w:rsidR="002F11A2" w:rsidRDefault="002F11A2" w:rsidP="00062068">
      <w:pPr>
        <w:pStyle w:val="NormalIndent"/>
        <w:ind w:left="1440"/>
        <w:rPr>
          <w:rFonts w:ascii="Arial" w:hAnsi="Arial" w:cs="Arial"/>
          <w:b/>
          <w:sz w:val="20"/>
          <w:lang w:val="en-CA"/>
        </w:rPr>
      </w:pPr>
    </w:p>
    <w:p w14:paraId="2B5A6D57" w14:textId="47217AA5" w:rsidR="002F11A2" w:rsidRDefault="002F11A2" w:rsidP="00062068">
      <w:pPr>
        <w:pStyle w:val="NormalIndent"/>
        <w:ind w:left="1440"/>
        <w:rPr>
          <w:rFonts w:ascii="Arial" w:hAnsi="Arial" w:cs="Arial"/>
          <w:b/>
          <w:sz w:val="20"/>
          <w:lang w:val="en-CA"/>
        </w:rPr>
      </w:pPr>
    </w:p>
    <w:p w14:paraId="6A6AF630" w14:textId="24737F02" w:rsidR="002F11A2" w:rsidRDefault="002F11A2" w:rsidP="00062068">
      <w:pPr>
        <w:pStyle w:val="NormalIndent"/>
        <w:ind w:left="1440"/>
        <w:rPr>
          <w:rFonts w:ascii="Arial" w:hAnsi="Arial" w:cs="Arial"/>
          <w:b/>
          <w:sz w:val="20"/>
          <w:lang w:val="en-CA"/>
        </w:rPr>
      </w:pPr>
    </w:p>
    <w:p w14:paraId="7DDC34F5" w14:textId="77777777" w:rsidR="002F11A2" w:rsidRPr="00EF500E" w:rsidRDefault="002F11A2" w:rsidP="00062068">
      <w:pPr>
        <w:pStyle w:val="NormalIndent"/>
        <w:ind w:left="1440"/>
        <w:rPr>
          <w:rFonts w:ascii="Arial" w:hAnsi="Arial" w:cs="Arial"/>
          <w:b/>
          <w:sz w:val="20"/>
          <w:lang w:val="en-CA"/>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600"/>
        <w:gridCol w:w="2520"/>
      </w:tblGrid>
      <w:tr w:rsidR="00755E3A" w:rsidRPr="00EF500E" w14:paraId="6A3A9695" w14:textId="77777777" w:rsidTr="00062068">
        <w:trPr>
          <w:trHeight w:val="841"/>
        </w:trPr>
        <w:tc>
          <w:tcPr>
            <w:tcW w:w="3510" w:type="dxa"/>
          </w:tcPr>
          <w:p w14:paraId="4D3D9073" w14:textId="7A298947" w:rsidR="00755E3A" w:rsidRPr="00EF500E" w:rsidRDefault="00755E3A" w:rsidP="008B589F">
            <w:pPr>
              <w:rPr>
                <w:rFonts w:ascii="Arial" w:hAnsi="Arial" w:cs="Arial"/>
                <w:sz w:val="20"/>
                <w:szCs w:val="20"/>
              </w:rPr>
            </w:pPr>
            <w:r w:rsidRPr="00EF500E">
              <w:rPr>
                <w:rFonts w:ascii="Arial" w:hAnsi="Arial" w:cs="Arial"/>
                <w:sz w:val="20"/>
                <w:szCs w:val="20"/>
              </w:rPr>
              <w:t xml:space="preserve">Printed Name of </w:t>
            </w:r>
            <w:r w:rsidR="00D6316F" w:rsidRPr="00EF500E">
              <w:rPr>
                <w:rFonts w:ascii="Arial" w:hAnsi="Arial" w:cs="Arial"/>
                <w:sz w:val="20"/>
                <w:szCs w:val="20"/>
              </w:rPr>
              <w:t>Applicant</w:t>
            </w:r>
          </w:p>
          <w:p w14:paraId="4DDB69A9" w14:textId="77777777" w:rsidR="00755E3A" w:rsidRPr="00EF500E" w:rsidRDefault="00755E3A" w:rsidP="008B589F">
            <w:pPr>
              <w:rPr>
                <w:rFonts w:ascii="Arial" w:hAnsi="Arial" w:cs="Arial"/>
                <w:sz w:val="20"/>
                <w:szCs w:val="20"/>
              </w:rPr>
            </w:pPr>
            <w:r w:rsidRPr="00EF500E">
              <w:rPr>
                <w:rFonts w:ascii="Arial" w:hAnsi="Arial" w:cs="Arial"/>
                <w:sz w:val="20"/>
                <w:szCs w:val="20"/>
              </w:rPr>
              <w:fldChar w:fldCharType="begin">
                <w:ffData>
                  <w:name w:val="Text3"/>
                  <w:enabled/>
                  <w:calcOnExit w:val="0"/>
                  <w:textInput/>
                </w:ffData>
              </w:fldChar>
            </w:r>
            <w:bookmarkStart w:id="2" w:name="Text3"/>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bookmarkEnd w:id="2"/>
          </w:p>
        </w:tc>
        <w:tc>
          <w:tcPr>
            <w:tcW w:w="3600" w:type="dxa"/>
          </w:tcPr>
          <w:p w14:paraId="1AD95207" w14:textId="2684560A" w:rsidR="00755E3A" w:rsidRPr="00EF500E" w:rsidRDefault="00755E3A" w:rsidP="008B589F">
            <w:pPr>
              <w:rPr>
                <w:rFonts w:ascii="Arial" w:hAnsi="Arial" w:cs="Arial"/>
                <w:sz w:val="20"/>
                <w:szCs w:val="20"/>
              </w:rPr>
            </w:pPr>
            <w:r w:rsidRPr="00EF500E">
              <w:rPr>
                <w:rFonts w:ascii="Arial" w:hAnsi="Arial" w:cs="Arial"/>
                <w:sz w:val="20"/>
                <w:szCs w:val="20"/>
              </w:rPr>
              <w:t xml:space="preserve">Signature of </w:t>
            </w:r>
            <w:r w:rsidR="00D6316F" w:rsidRPr="00EF500E">
              <w:rPr>
                <w:rFonts w:ascii="Arial" w:hAnsi="Arial" w:cs="Arial"/>
                <w:sz w:val="20"/>
                <w:szCs w:val="20"/>
              </w:rPr>
              <w:t>Applicant</w:t>
            </w:r>
          </w:p>
          <w:p w14:paraId="1E2C92B6" w14:textId="77777777" w:rsidR="00755E3A" w:rsidRPr="00EF500E" w:rsidRDefault="00755E3A" w:rsidP="008B589F">
            <w:pPr>
              <w:rPr>
                <w:rFonts w:ascii="Arial" w:hAnsi="Arial" w:cs="Arial"/>
                <w:sz w:val="20"/>
                <w:szCs w:val="20"/>
              </w:rPr>
            </w:pPr>
            <w:r w:rsidRPr="00EF500E">
              <w:rPr>
                <w:rFonts w:ascii="Arial" w:hAnsi="Arial" w:cs="Arial"/>
                <w:sz w:val="20"/>
                <w:szCs w:val="20"/>
              </w:rPr>
              <w:fldChar w:fldCharType="begin">
                <w:ffData>
                  <w:name w:val="Text4"/>
                  <w:enabled/>
                  <w:calcOnExit w:val="0"/>
                  <w:textInput/>
                </w:ffData>
              </w:fldChar>
            </w:r>
            <w:bookmarkStart w:id="3" w:name="Text4"/>
            <w:r w:rsidRPr="00EF500E">
              <w:rPr>
                <w:rFonts w:ascii="Arial" w:hAnsi="Arial" w:cs="Arial"/>
                <w:sz w:val="20"/>
                <w:szCs w:val="20"/>
              </w:rPr>
              <w:instrText xml:space="preserve"> FORMTEXT </w:instrText>
            </w:r>
            <w:r w:rsidR="00F92689">
              <w:rPr>
                <w:rFonts w:ascii="Arial" w:hAnsi="Arial" w:cs="Arial"/>
                <w:sz w:val="20"/>
                <w:szCs w:val="20"/>
              </w:rPr>
            </w:r>
            <w:r w:rsidR="00F92689">
              <w:rPr>
                <w:rFonts w:ascii="Arial" w:hAnsi="Arial" w:cs="Arial"/>
                <w:sz w:val="20"/>
                <w:szCs w:val="20"/>
              </w:rPr>
              <w:fldChar w:fldCharType="separate"/>
            </w:r>
            <w:r w:rsidRPr="00EF500E">
              <w:rPr>
                <w:rFonts w:ascii="Arial" w:hAnsi="Arial" w:cs="Arial"/>
                <w:sz w:val="20"/>
                <w:szCs w:val="20"/>
              </w:rPr>
              <w:fldChar w:fldCharType="end"/>
            </w:r>
            <w:bookmarkEnd w:id="3"/>
          </w:p>
        </w:tc>
        <w:tc>
          <w:tcPr>
            <w:tcW w:w="2520" w:type="dxa"/>
          </w:tcPr>
          <w:p w14:paraId="7355971D" w14:textId="03F5F0E7" w:rsidR="00755E3A" w:rsidRPr="00EF500E" w:rsidRDefault="00755E3A" w:rsidP="008B589F">
            <w:pPr>
              <w:rPr>
                <w:rFonts w:ascii="Arial" w:hAnsi="Arial" w:cs="Arial"/>
                <w:sz w:val="20"/>
                <w:szCs w:val="20"/>
              </w:rPr>
            </w:pPr>
            <w:r w:rsidRPr="00EF500E">
              <w:rPr>
                <w:rFonts w:ascii="Arial" w:hAnsi="Arial" w:cs="Arial"/>
                <w:sz w:val="20"/>
                <w:szCs w:val="20"/>
              </w:rPr>
              <w:t>Date (</w:t>
            </w:r>
            <w:r w:rsidR="005254A5" w:rsidRPr="00EF500E">
              <w:rPr>
                <w:rFonts w:ascii="Arial" w:hAnsi="Arial" w:cs="Arial"/>
                <w:sz w:val="20"/>
                <w:szCs w:val="20"/>
              </w:rPr>
              <w:t>YY/MM/DD</w:t>
            </w:r>
            <w:r w:rsidRPr="00EF500E">
              <w:rPr>
                <w:rFonts w:ascii="Arial" w:hAnsi="Arial" w:cs="Arial"/>
                <w:sz w:val="20"/>
                <w:szCs w:val="20"/>
              </w:rPr>
              <w:t>)</w:t>
            </w:r>
          </w:p>
          <w:p w14:paraId="35932D38" w14:textId="77777777" w:rsidR="00755E3A" w:rsidRPr="00EF500E" w:rsidRDefault="00755E3A" w:rsidP="008B589F">
            <w:pPr>
              <w:rPr>
                <w:rFonts w:ascii="Arial" w:hAnsi="Arial" w:cs="Arial"/>
                <w:sz w:val="20"/>
                <w:szCs w:val="20"/>
              </w:rPr>
            </w:pPr>
            <w:r w:rsidRPr="00EF500E">
              <w:rPr>
                <w:rFonts w:ascii="Arial" w:hAnsi="Arial" w:cs="Arial"/>
                <w:sz w:val="20"/>
                <w:szCs w:val="20"/>
              </w:rPr>
              <w:fldChar w:fldCharType="begin">
                <w:ffData>
                  <w:name w:val="Text5"/>
                  <w:enabled/>
                  <w:calcOnExit w:val="0"/>
                  <w:textInput/>
                </w:ffData>
              </w:fldChar>
            </w:r>
            <w:bookmarkStart w:id="4" w:name="Text5"/>
            <w:r w:rsidRPr="00EF500E">
              <w:rPr>
                <w:rFonts w:ascii="Arial" w:hAnsi="Arial" w:cs="Arial"/>
                <w:sz w:val="20"/>
                <w:szCs w:val="20"/>
              </w:rPr>
              <w:instrText xml:space="preserve"> FORMTEXT </w:instrText>
            </w:r>
            <w:r w:rsidRPr="00EF500E">
              <w:rPr>
                <w:rFonts w:ascii="Arial" w:hAnsi="Arial" w:cs="Arial"/>
                <w:sz w:val="20"/>
                <w:szCs w:val="20"/>
              </w:rPr>
            </w:r>
            <w:r w:rsidRPr="00EF500E">
              <w:rPr>
                <w:rFonts w:ascii="Arial" w:hAnsi="Arial" w:cs="Arial"/>
                <w:sz w:val="20"/>
                <w:szCs w:val="20"/>
              </w:rPr>
              <w:fldChar w:fldCharType="separate"/>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noProof/>
                <w:sz w:val="20"/>
                <w:szCs w:val="20"/>
              </w:rPr>
              <w:t> </w:t>
            </w:r>
            <w:r w:rsidRPr="00EF500E">
              <w:rPr>
                <w:rFonts w:ascii="Arial" w:hAnsi="Arial" w:cs="Arial"/>
                <w:sz w:val="20"/>
                <w:szCs w:val="20"/>
              </w:rPr>
              <w:fldChar w:fldCharType="end"/>
            </w:r>
            <w:bookmarkEnd w:id="4"/>
          </w:p>
        </w:tc>
      </w:tr>
    </w:tbl>
    <w:p w14:paraId="04578D89" w14:textId="77777777" w:rsidR="009F73DA" w:rsidRPr="00EF500E" w:rsidRDefault="009F73DA" w:rsidP="00062068">
      <w:pPr>
        <w:pStyle w:val="Heading3"/>
        <w:ind w:left="720"/>
        <w:rPr>
          <w:rFonts w:ascii="Arial" w:hAnsi="Arial" w:cs="Arial"/>
          <w:smallCaps/>
          <w:sz w:val="20"/>
          <w:lang w:val="en-CA"/>
        </w:rPr>
        <w:sectPr w:rsidR="009F73DA" w:rsidRPr="00EF500E" w:rsidSect="008B589F">
          <w:pgSz w:w="15840" w:h="12240" w:orient="landscape" w:code="1"/>
          <w:pgMar w:top="567" w:right="357" w:bottom="357" w:left="329" w:header="357" w:footer="289" w:gutter="0"/>
          <w:paperSrc w:first="1" w:other="1"/>
          <w:cols w:space="720"/>
          <w:titlePg/>
          <w:docGrid w:linePitch="326"/>
        </w:sectPr>
      </w:pPr>
    </w:p>
    <w:p w14:paraId="5B67F38F" w14:textId="77777777" w:rsidR="00E4177A" w:rsidRPr="00EF500E" w:rsidRDefault="009F73DA" w:rsidP="00062068">
      <w:pPr>
        <w:pStyle w:val="Heading3"/>
        <w:ind w:left="720"/>
        <w:rPr>
          <w:rFonts w:ascii="Arial" w:hAnsi="Arial" w:cs="Arial"/>
          <w:smallCaps/>
          <w:sz w:val="20"/>
          <w:lang w:val="en-CA"/>
        </w:rPr>
      </w:pPr>
      <w:r w:rsidRPr="00EF500E">
        <w:rPr>
          <w:rFonts w:ascii="Arial" w:hAnsi="Arial" w:cs="Arial"/>
          <w:smallCaps/>
          <w:sz w:val="20"/>
          <w:lang w:val="en-CA"/>
        </w:rPr>
        <w:lastRenderedPageBreak/>
        <w:t>Guidance for Completing the Exemption request Form</w:t>
      </w:r>
    </w:p>
    <w:p w14:paraId="13332563" w14:textId="77777777" w:rsidR="005844AA" w:rsidRPr="00EF500E" w:rsidRDefault="005844AA" w:rsidP="00062068">
      <w:pPr>
        <w:ind w:left="720"/>
        <w:rPr>
          <w:rFonts w:ascii="Arial" w:hAnsi="Arial" w:cs="Arial"/>
          <w:sz w:val="20"/>
          <w:szCs w:val="20"/>
        </w:rPr>
      </w:pPr>
      <w:r w:rsidRPr="00EF500E">
        <w:rPr>
          <w:rFonts w:ascii="Arial" w:hAnsi="Arial" w:cs="Arial"/>
          <w:sz w:val="20"/>
          <w:szCs w:val="20"/>
        </w:rPr>
        <w:t>The following section explains the Exemption Request Form and provides further details to consider when completing the form.</w:t>
      </w:r>
    </w:p>
    <w:p w14:paraId="509ACD20" w14:textId="435FC069" w:rsidR="009F73DA" w:rsidRPr="00EF500E" w:rsidRDefault="00E4177A" w:rsidP="00062068">
      <w:pPr>
        <w:ind w:left="720"/>
        <w:rPr>
          <w:rFonts w:ascii="Arial" w:hAnsi="Arial" w:cs="Arial"/>
          <w:sz w:val="20"/>
          <w:szCs w:val="20"/>
        </w:rPr>
      </w:pPr>
      <w:r w:rsidRPr="00EF500E">
        <w:rPr>
          <w:rFonts w:ascii="Arial" w:hAnsi="Arial" w:cs="Arial"/>
          <w:sz w:val="20"/>
          <w:szCs w:val="20"/>
        </w:rPr>
        <w:t>This is an editable form, which can be completed digitally. Please include an electronic signature</w:t>
      </w:r>
      <w:r w:rsidR="00D6316F" w:rsidRPr="00EF500E">
        <w:rPr>
          <w:rFonts w:ascii="Arial" w:hAnsi="Arial" w:cs="Arial"/>
          <w:sz w:val="20"/>
          <w:szCs w:val="20"/>
        </w:rPr>
        <w:t>, where possible.</w:t>
      </w:r>
    </w:p>
    <w:p w14:paraId="16119F96" w14:textId="627F26F2" w:rsidR="009F73DA" w:rsidRPr="00A20B28" w:rsidRDefault="00737425" w:rsidP="00062068">
      <w:pPr>
        <w:pStyle w:val="ListParagraph"/>
        <w:numPr>
          <w:ilvl w:val="0"/>
          <w:numId w:val="26"/>
        </w:numPr>
        <w:spacing w:after="0"/>
        <w:ind w:left="1004" w:hanging="284"/>
        <w:rPr>
          <w:rFonts w:ascii="Arial" w:hAnsi="Arial" w:cs="Arial"/>
          <w:b/>
          <w:sz w:val="20"/>
          <w:szCs w:val="20"/>
        </w:rPr>
      </w:pPr>
      <w:r w:rsidRPr="00A20B28">
        <w:rPr>
          <w:rFonts w:ascii="Arial" w:hAnsi="Arial" w:cs="Arial"/>
          <w:b/>
          <w:sz w:val="20"/>
          <w:szCs w:val="20"/>
        </w:rPr>
        <w:t xml:space="preserve">Proponent Information </w:t>
      </w:r>
    </w:p>
    <w:p w14:paraId="3D23EE0C" w14:textId="4B654C3E" w:rsidR="009F73DA" w:rsidRPr="00EF500E" w:rsidRDefault="006A775B" w:rsidP="00062068">
      <w:pPr>
        <w:numPr>
          <w:ilvl w:val="0"/>
          <w:numId w:val="12"/>
        </w:numPr>
        <w:tabs>
          <w:tab w:val="clear" w:pos="720"/>
          <w:tab w:val="num" w:pos="2160"/>
        </w:tabs>
        <w:spacing w:after="0" w:line="240" w:lineRule="auto"/>
        <w:ind w:left="1440"/>
        <w:rPr>
          <w:rFonts w:ascii="Arial" w:hAnsi="Arial" w:cs="Arial"/>
          <w:sz w:val="20"/>
          <w:szCs w:val="20"/>
        </w:rPr>
      </w:pPr>
      <w:r w:rsidRPr="00EF500E">
        <w:rPr>
          <w:rFonts w:ascii="Arial" w:hAnsi="Arial" w:cs="Arial"/>
          <w:sz w:val="20"/>
          <w:szCs w:val="20"/>
        </w:rPr>
        <w:t>I</w:t>
      </w:r>
      <w:r w:rsidR="009F73DA" w:rsidRPr="00EF500E">
        <w:rPr>
          <w:rFonts w:ascii="Arial" w:hAnsi="Arial" w:cs="Arial"/>
          <w:sz w:val="20"/>
          <w:szCs w:val="20"/>
        </w:rPr>
        <w:t>nclude as much information as necessary to be readily contacted, as well as signature and date of submission (at the bottom of the form):</w:t>
      </w:r>
    </w:p>
    <w:p w14:paraId="267010D0" w14:textId="3C843186" w:rsidR="009F73DA" w:rsidRPr="00EF500E" w:rsidRDefault="009F73DA" w:rsidP="00062068">
      <w:pPr>
        <w:numPr>
          <w:ilvl w:val="1"/>
          <w:numId w:val="12"/>
        </w:numPr>
        <w:tabs>
          <w:tab w:val="clear" w:pos="1440"/>
          <w:tab w:val="num" w:pos="2160"/>
        </w:tabs>
        <w:spacing w:after="0" w:line="240" w:lineRule="auto"/>
        <w:ind w:left="2160"/>
        <w:rPr>
          <w:rFonts w:ascii="Arial" w:hAnsi="Arial" w:cs="Arial"/>
          <w:sz w:val="20"/>
          <w:szCs w:val="20"/>
        </w:rPr>
      </w:pPr>
      <w:r w:rsidRPr="00EF500E">
        <w:rPr>
          <w:rFonts w:ascii="Arial" w:hAnsi="Arial" w:cs="Arial"/>
          <w:sz w:val="20"/>
          <w:szCs w:val="20"/>
        </w:rPr>
        <w:t>Contact Name, Title, Organization Name, Mailing Address (including province and postal code), Phone and Email</w:t>
      </w:r>
      <w:r w:rsidR="0033682F" w:rsidRPr="00EF500E">
        <w:rPr>
          <w:rFonts w:ascii="Arial" w:hAnsi="Arial" w:cs="Arial"/>
          <w:sz w:val="20"/>
          <w:szCs w:val="20"/>
        </w:rPr>
        <w:t xml:space="preserve">. If you are applying on someone else’s behalf, please include the licensee information in the second column. </w:t>
      </w:r>
    </w:p>
    <w:p w14:paraId="3441B5DC" w14:textId="77777777" w:rsidR="009F73DA" w:rsidRPr="00EF500E" w:rsidRDefault="009F73DA" w:rsidP="00062068">
      <w:pPr>
        <w:spacing w:after="0" w:line="240" w:lineRule="auto"/>
        <w:ind w:left="720"/>
        <w:rPr>
          <w:rFonts w:ascii="Arial" w:hAnsi="Arial" w:cs="Arial"/>
          <w:sz w:val="20"/>
          <w:szCs w:val="20"/>
        </w:rPr>
      </w:pPr>
    </w:p>
    <w:p w14:paraId="57EA7889" w14:textId="2A62D85B" w:rsidR="009F73DA" w:rsidRPr="00EF500E" w:rsidRDefault="009F73DA" w:rsidP="00062068">
      <w:pPr>
        <w:spacing w:after="0" w:line="240" w:lineRule="auto"/>
        <w:ind w:left="720"/>
        <w:rPr>
          <w:rFonts w:ascii="Arial" w:hAnsi="Arial" w:cs="Arial"/>
          <w:b/>
          <w:sz w:val="20"/>
          <w:szCs w:val="20"/>
        </w:rPr>
      </w:pPr>
      <w:r w:rsidRPr="00EF500E">
        <w:rPr>
          <w:rFonts w:ascii="Arial" w:hAnsi="Arial" w:cs="Arial"/>
          <w:b/>
          <w:sz w:val="20"/>
          <w:szCs w:val="20"/>
        </w:rPr>
        <w:t xml:space="preserve">B. </w:t>
      </w:r>
      <w:r w:rsidR="005733E5">
        <w:rPr>
          <w:rFonts w:ascii="Arial" w:hAnsi="Arial" w:cs="Arial"/>
          <w:b/>
          <w:sz w:val="20"/>
          <w:szCs w:val="20"/>
        </w:rPr>
        <w:t>MDWR Location</w:t>
      </w:r>
      <w:r w:rsidRPr="00EF500E">
        <w:rPr>
          <w:rFonts w:ascii="Arial" w:hAnsi="Arial" w:cs="Arial"/>
          <w:b/>
          <w:sz w:val="20"/>
          <w:szCs w:val="20"/>
        </w:rPr>
        <w:t xml:space="preserve"> Information</w:t>
      </w:r>
    </w:p>
    <w:p w14:paraId="591F01C6" w14:textId="77777777" w:rsidR="009F73DA" w:rsidRPr="00EF500E" w:rsidRDefault="009F73DA" w:rsidP="00062068">
      <w:pPr>
        <w:pStyle w:val="Heading3"/>
        <w:ind w:left="1080"/>
        <w:rPr>
          <w:rFonts w:ascii="Arial" w:hAnsi="Arial" w:cs="Arial"/>
          <w:bCs/>
          <w:smallCaps/>
          <w:sz w:val="20"/>
          <w:lang w:val="en-CA"/>
        </w:rPr>
      </w:pPr>
      <w:r w:rsidRPr="00EF500E">
        <w:rPr>
          <w:rFonts w:ascii="Arial" w:hAnsi="Arial" w:cs="Arial"/>
          <w:smallCaps/>
          <w:sz w:val="20"/>
          <w:lang w:val="en-CA"/>
        </w:rPr>
        <w:t xml:space="preserve"> Site Information:</w:t>
      </w:r>
    </w:p>
    <w:p w14:paraId="1593F940" w14:textId="6BE45BE7" w:rsidR="009F73DA" w:rsidRPr="00EF500E" w:rsidRDefault="00AB084E" w:rsidP="00062068">
      <w:pPr>
        <w:numPr>
          <w:ilvl w:val="0"/>
          <w:numId w:val="12"/>
        </w:numPr>
        <w:tabs>
          <w:tab w:val="clear" w:pos="720"/>
          <w:tab w:val="num" w:pos="1440"/>
        </w:tabs>
        <w:spacing w:after="0" w:line="240" w:lineRule="auto"/>
        <w:ind w:left="1440"/>
        <w:rPr>
          <w:rFonts w:ascii="Arial" w:hAnsi="Arial" w:cs="Arial"/>
          <w:sz w:val="20"/>
          <w:szCs w:val="20"/>
        </w:rPr>
      </w:pPr>
      <w:r>
        <w:rPr>
          <w:rFonts w:ascii="Arial" w:hAnsi="Arial" w:cs="Arial"/>
          <w:sz w:val="20"/>
          <w:szCs w:val="20"/>
        </w:rPr>
        <w:t>MDWR</w:t>
      </w:r>
      <w:r w:rsidR="009F73DA" w:rsidRPr="00EF500E">
        <w:rPr>
          <w:rFonts w:ascii="Arial" w:hAnsi="Arial" w:cs="Arial"/>
          <w:sz w:val="20"/>
          <w:szCs w:val="20"/>
        </w:rPr>
        <w:t xml:space="preserve"> name and identifier (</w:t>
      </w:r>
      <w:proofErr w:type="spellStart"/>
      <w:r w:rsidR="009F73DA" w:rsidRPr="00EF500E">
        <w:rPr>
          <w:rFonts w:ascii="Arial" w:hAnsi="Arial" w:cs="Arial"/>
          <w:sz w:val="20"/>
          <w:szCs w:val="20"/>
        </w:rPr>
        <w:t>eg.</w:t>
      </w:r>
      <w:proofErr w:type="spellEnd"/>
      <w:r w:rsidR="009F73DA" w:rsidRPr="00EF500E">
        <w:rPr>
          <w:rFonts w:ascii="Arial" w:hAnsi="Arial" w:cs="Arial"/>
          <w:sz w:val="20"/>
          <w:szCs w:val="20"/>
        </w:rPr>
        <w:t xml:space="preserve"> Alix </w:t>
      </w:r>
      <w:proofErr w:type="spellStart"/>
      <w:r w:rsidR="009F73DA" w:rsidRPr="00EF500E">
        <w:rPr>
          <w:rFonts w:ascii="Arial" w:hAnsi="Arial" w:cs="Arial"/>
          <w:sz w:val="20"/>
          <w:szCs w:val="20"/>
        </w:rPr>
        <w:t>Honeyburn</w:t>
      </w:r>
      <w:proofErr w:type="spellEnd"/>
      <w:r w:rsidR="009F73DA" w:rsidRPr="00EF500E">
        <w:rPr>
          <w:rFonts w:ascii="Arial" w:hAnsi="Arial" w:cs="Arial"/>
          <w:sz w:val="20"/>
          <w:szCs w:val="20"/>
        </w:rPr>
        <w:t xml:space="preserve"> dqu_3)</w:t>
      </w:r>
    </w:p>
    <w:p w14:paraId="68CDCA70" w14:textId="77777777" w:rsidR="009F73DA" w:rsidRPr="00EF500E" w:rsidRDefault="009F73DA" w:rsidP="00062068">
      <w:pPr>
        <w:numPr>
          <w:ilvl w:val="0"/>
          <w:numId w:val="12"/>
        </w:numPr>
        <w:tabs>
          <w:tab w:val="clear" w:pos="720"/>
          <w:tab w:val="num" w:pos="1440"/>
        </w:tabs>
        <w:spacing w:after="0" w:line="240" w:lineRule="auto"/>
        <w:ind w:left="1440"/>
        <w:rPr>
          <w:rFonts w:ascii="Arial" w:hAnsi="Arial" w:cs="Arial"/>
          <w:sz w:val="20"/>
          <w:szCs w:val="20"/>
        </w:rPr>
      </w:pPr>
      <w:proofErr w:type="spellStart"/>
      <w:r w:rsidRPr="00EF500E">
        <w:rPr>
          <w:rFonts w:ascii="Arial" w:hAnsi="Arial" w:cs="Arial"/>
          <w:sz w:val="20"/>
          <w:szCs w:val="20"/>
        </w:rPr>
        <w:t>Biogeoclimatic</w:t>
      </w:r>
      <w:proofErr w:type="spellEnd"/>
      <w:r w:rsidRPr="00EF500E">
        <w:rPr>
          <w:rFonts w:ascii="Arial" w:hAnsi="Arial" w:cs="Arial"/>
          <w:sz w:val="20"/>
          <w:szCs w:val="20"/>
        </w:rPr>
        <w:t xml:space="preserve"> Ecosystem Classification information (zone, subzone, variant, etc.)</w:t>
      </w:r>
    </w:p>
    <w:p w14:paraId="39DC21C0" w14:textId="3D9763AB" w:rsidR="009F73DA" w:rsidRPr="00EF500E" w:rsidRDefault="00F92689" w:rsidP="00062068">
      <w:pPr>
        <w:numPr>
          <w:ilvl w:val="0"/>
          <w:numId w:val="12"/>
        </w:numPr>
        <w:tabs>
          <w:tab w:val="clear" w:pos="720"/>
          <w:tab w:val="num" w:pos="1440"/>
        </w:tabs>
        <w:spacing w:after="0" w:line="240" w:lineRule="auto"/>
        <w:ind w:left="1440"/>
        <w:rPr>
          <w:rFonts w:ascii="Arial" w:hAnsi="Arial" w:cs="Arial"/>
          <w:sz w:val="20"/>
          <w:szCs w:val="20"/>
        </w:rPr>
      </w:pPr>
      <w:hyperlink r:id="rId17" w:history="1">
        <w:r w:rsidR="009F73DA" w:rsidRPr="00EF500E">
          <w:rPr>
            <w:rStyle w:val="Hyperlink"/>
            <w:rFonts w:ascii="Arial" w:hAnsi="Arial" w:cs="Arial"/>
            <w:sz w:val="20"/>
            <w:szCs w:val="20"/>
          </w:rPr>
          <w:t>Snowpack zone</w:t>
        </w:r>
      </w:hyperlink>
      <w:r w:rsidR="009F73DA" w:rsidRPr="00EF500E">
        <w:rPr>
          <w:rFonts w:ascii="Arial" w:hAnsi="Arial" w:cs="Arial"/>
          <w:sz w:val="20"/>
          <w:szCs w:val="20"/>
        </w:rPr>
        <w:t xml:space="preserve"> the </w:t>
      </w:r>
      <w:r w:rsidR="00AB084E">
        <w:rPr>
          <w:rFonts w:ascii="Arial" w:hAnsi="Arial" w:cs="Arial"/>
          <w:sz w:val="20"/>
          <w:szCs w:val="20"/>
        </w:rPr>
        <w:t>MDWR</w:t>
      </w:r>
      <w:r w:rsidR="009F73DA" w:rsidRPr="00EF500E">
        <w:rPr>
          <w:rFonts w:ascii="Arial" w:hAnsi="Arial" w:cs="Arial"/>
          <w:sz w:val="20"/>
          <w:szCs w:val="20"/>
        </w:rPr>
        <w:t xml:space="preserve"> is within (</w:t>
      </w:r>
      <w:proofErr w:type="spellStart"/>
      <w:r w:rsidR="009F73DA" w:rsidRPr="00EF500E">
        <w:rPr>
          <w:rFonts w:ascii="Arial" w:hAnsi="Arial" w:cs="Arial"/>
          <w:sz w:val="20"/>
          <w:szCs w:val="20"/>
        </w:rPr>
        <w:t>ie</w:t>
      </w:r>
      <w:proofErr w:type="spellEnd"/>
      <w:r w:rsidR="009F73DA" w:rsidRPr="00EF500E">
        <w:rPr>
          <w:rFonts w:ascii="Arial" w:hAnsi="Arial" w:cs="Arial"/>
          <w:sz w:val="20"/>
          <w:szCs w:val="20"/>
        </w:rPr>
        <w:t>. shallow and moderate or transition and deep)</w:t>
      </w:r>
    </w:p>
    <w:p w14:paraId="4D078E47" w14:textId="081AB1E6" w:rsidR="009F73DA" w:rsidRPr="00EF500E" w:rsidRDefault="009F73DA" w:rsidP="00062068">
      <w:pPr>
        <w:numPr>
          <w:ilvl w:val="0"/>
          <w:numId w:val="12"/>
        </w:numPr>
        <w:tabs>
          <w:tab w:val="clear" w:pos="720"/>
          <w:tab w:val="num" w:pos="1440"/>
        </w:tabs>
        <w:spacing w:after="0" w:line="240" w:lineRule="auto"/>
        <w:ind w:left="1440"/>
        <w:rPr>
          <w:rFonts w:ascii="Arial" w:hAnsi="Arial" w:cs="Arial"/>
          <w:sz w:val="20"/>
          <w:szCs w:val="20"/>
        </w:rPr>
      </w:pPr>
      <w:r w:rsidRPr="00EF500E">
        <w:rPr>
          <w:rFonts w:ascii="Arial" w:hAnsi="Arial" w:cs="Arial"/>
          <w:sz w:val="20"/>
          <w:szCs w:val="20"/>
        </w:rPr>
        <w:t>General Wildlife Measure(s) (GWMs) which the applicant is requesting an exemption from</w:t>
      </w:r>
      <w:r w:rsidR="0033682F" w:rsidRPr="00EF500E">
        <w:rPr>
          <w:rFonts w:ascii="Arial" w:hAnsi="Arial" w:cs="Arial"/>
          <w:sz w:val="20"/>
          <w:szCs w:val="20"/>
        </w:rPr>
        <w:t xml:space="preserve"> (</w:t>
      </w:r>
      <w:proofErr w:type="spellStart"/>
      <w:r w:rsidR="007A5653" w:rsidRPr="00EF500E">
        <w:rPr>
          <w:rFonts w:ascii="Arial" w:hAnsi="Arial" w:cs="Arial"/>
          <w:sz w:val="20"/>
          <w:szCs w:val="20"/>
        </w:rPr>
        <w:t>ie</w:t>
      </w:r>
      <w:proofErr w:type="spellEnd"/>
      <w:r w:rsidR="007A5653" w:rsidRPr="00EF500E">
        <w:rPr>
          <w:rFonts w:ascii="Arial" w:hAnsi="Arial" w:cs="Arial"/>
          <w:sz w:val="20"/>
          <w:szCs w:val="20"/>
        </w:rPr>
        <w:t xml:space="preserve">., </w:t>
      </w:r>
      <w:r w:rsidR="0033682F" w:rsidRPr="00EF500E">
        <w:rPr>
          <w:rFonts w:ascii="Arial" w:hAnsi="Arial" w:cs="Arial"/>
          <w:sz w:val="20"/>
          <w:szCs w:val="20"/>
        </w:rPr>
        <w:t xml:space="preserve">GWMs </w:t>
      </w:r>
      <w:r w:rsidR="007A5653" w:rsidRPr="00EF500E">
        <w:rPr>
          <w:rFonts w:ascii="Arial" w:hAnsi="Arial" w:cs="Arial"/>
          <w:sz w:val="20"/>
          <w:szCs w:val="20"/>
        </w:rPr>
        <w:t>2 or 3 for skid trail / landing placement and GWM 6 for sanitation in the shallow/moderate snowpack zones; GWMs 11 or 12 for skid trail / landing placement and GWM 14 for sanitation in the transition/deep snowpack zones)</w:t>
      </w:r>
    </w:p>
    <w:p w14:paraId="35EA173B" w14:textId="5108567A" w:rsidR="009F73DA" w:rsidRPr="00EF500E" w:rsidRDefault="000F047B" w:rsidP="00062068">
      <w:pPr>
        <w:numPr>
          <w:ilvl w:val="0"/>
          <w:numId w:val="12"/>
        </w:numPr>
        <w:tabs>
          <w:tab w:val="clear" w:pos="720"/>
          <w:tab w:val="num" w:pos="1440"/>
        </w:tabs>
        <w:spacing w:after="0" w:line="240" w:lineRule="auto"/>
        <w:ind w:left="1440"/>
        <w:rPr>
          <w:rFonts w:ascii="Arial" w:hAnsi="Arial" w:cs="Arial"/>
          <w:sz w:val="20"/>
          <w:szCs w:val="20"/>
        </w:rPr>
      </w:pPr>
      <w:r w:rsidRPr="00EF500E">
        <w:rPr>
          <w:rFonts w:ascii="Arial" w:hAnsi="Arial" w:cs="Arial"/>
          <w:sz w:val="20"/>
          <w:szCs w:val="20"/>
        </w:rPr>
        <w:t>License information (</w:t>
      </w:r>
      <w:proofErr w:type="spellStart"/>
      <w:r w:rsidRPr="00EF500E">
        <w:rPr>
          <w:rFonts w:ascii="Arial" w:hAnsi="Arial" w:cs="Arial"/>
          <w:sz w:val="20"/>
          <w:szCs w:val="20"/>
        </w:rPr>
        <w:t>eg.</w:t>
      </w:r>
      <w:proofErr w:type="spellEnd"/>
      <w:r w:rsidRPr="00EF500E">
        <w:rPr>
          <w:rFonts w:ascii="Arial" w:hAnsi="Arial" w:cs="Arial"/>
          <w:sz w:val="20"/>
          <w:szCs w:val="20"/>
        </w:rPr>
        <w:t xml:space="preserve"> Woodlot Licens</w:t>
      </w:r>
      <w:r w:rsidR="00F25BC4" w:rsidRPr="00EF500E">
        <w:rPr>
          <w:rFonts w:ascii="Arial" w:hAnsi="Arial" w:cs="Arial"/>
          <w:sz w:val="20"/>
          <w:szCs w:val="20"/>
        </w:rPr>
        <w:t>e</w:t>
      </w:r>
      <w:r w:rsidRPr="00EF500E">
        <w:rPr>
          <w:rFonts w:ascii="Arial" w:hAnsi="Arial" w:cs="Arial"/>
          <w:sz w:val="20"/>
          <w:szCs w:val="20"/>
        </w:rPr>
        <w:t xml:space="preserve">, Small Scale Salvage </w:t>
      </w:r>
      <w:r w:rsidR="00F25BC4" w:rsidRPr="00EF500E">
        <w:rPr>
          <w:rFonts w:ascii="Arial" w:hAnsi="Arial" w:cs="Arial"/>
          <w:sz w:val="20"/>
          <w:szCs w:val="20"/>
        </w:rPr>
        <w:t>license</w:t>
      </w:r>
      <w:r w:rsidR="005733E5">
        <w:rPr>
          <w:rFonts w:ascii="Arial" w:hAnsi="Arial" w:cs="Arial"/>
          <w:sz w:val="20"/>
          <w:szCs w:val="20"/>
        </w:rPr>
        <w:t xml:space="preserve"> and #</w:t>
      </w:r>
      <w:r w:rsidR="00F25BC4" w:rsidRPr="00EF500E">
        <w:rPr>
          <w:rFonts w:ascii="Arial" w:hAnsi="Arial" w:cs="Arial"/>
          <w:sz w:val="20"/>
          <w:szCs w:val="20"/>
        </w:rPr>
        <w:t>)</w:t>
      </w:r>
    </w:p>
    <w:p w14:paraId="7089F950" w14:textId="77777777" w:rsidR="009F73DA" w:rsidRPr="00EF500E" w:rsidRDefault="009F73DA" w:rsidP="00062068">
      <w:pPr>
        <w:numPr>
          <w:ilvl w:val="0"/>
          <w:numId w:val="12"/>
        </w:numPr>
        <w:tabs>
          <w:tab w:val="clear" w:pos="720"/>
          <w:tab w:val="num" w:pos="1440"/>
        </w:tabs>
        <w:spacing w:after="0" w:line="240" w:lineRule="auto"/>
        <w:ind w:left="1440"/>
        <w:rPr>
          <w:rFonts w:ascii="Arial" w:hAnsi="Arial" w:cs="Arial"/>
          <w:sz w:val="20"/>
          <w:szCs w:val="20"/>
        </w:rPr>
      </w:pPr>
      <w:r w:rsidRPr="00EF500E">
        <w:rPr>
          <w:rFonts w:ascii="Arial" w:hAnsi="Arial" w:cs="Arial"/>
          <w:sz w:val="20"/>
          <w:szCs w:val="20"/>
        </w:rPr>
        <w:t>Date exemption required and duration (start and end date):</w:t>
      </w:r>
    </w:p>
    <w:p w14:paraId="03DFA8EF" w14:textId="77777777" w:rsidR="005733E5" w:rsidRDefault="005733E5" w:rsidP="00062068">
      <w:pPr>
        <w:spacing w:after="120"/>
        <w:ind w:left="720"/>
        <w:rPr>
          <w:rFonts w:ascii="Arial" w:eastAsia="Times New Roman" w:hAnsi="Arial" w:cs="Arial"/>
          <w:b/>
          <w:smallCaps/>
          <w:sz w:val="20"/>
          <w:szCs w:val="20"/>
          <w:lang w:eastAsia="en-CA"/>
        </w:rPr>
      </w:pPr>
    </w:p>
    <w:p w14:paraId="42F5A287" w14:textId="1EDE2825" w:rsidR="002A2D55" w:rsidRPr="002A2D55" w:rsidRDefault="002A2D55" w:rsidP="00062068">
      <w:pPr>
        <w:spacing w:after="0"/>
        <w:ind w:left="1080"/>
        <w:rPr>
          <w:rFonts w:ascii="Arial" w:eastAsia="Times New Roman" w:hAnsi="Arial" w:cs="Arial"/>
          <w:b/>
          <w:smallCaps/>
          <w:sz w:val="20"/>
          <w:szCs w:val="20"/>
          <w:lang w:eastAsia="en-CA"/>
        </w:rPr>
      </w:pPr>
      <w:r w:rsidRPr="002A2D55">
        <w:rPr>
          <w:rFonts w:ascii="Arial" w:eastAsia="Times New Roman" w:hAnsi="Arial" w:cs="Arial"/>
          <w:b/>
          <w:smallCaps/>
          <w:sz w:val="20"/>
          <w:szCs w:val="20"/>
          <w:lang w:eastAsia="en-CA"/>
        </w:rPr>
        <w:t>Spatial Information</w:t>
      </w:r>
      <w:r w:rsidR="00A20B28">
        <w:rPr>
          <w:rFonts w:ascii="Arial" w:eastAsia="Times New Roman" w:hAnsi="Arial" w:cs="Arial"/>
          <w:b/>
          <w:smallCaps/>
          <w:sz w:val="20"/>
          <w:szCs w:val="20"/>
          <w:lang w:eastAsia="en-CA"/>
        </w:rPr>
        <w:t>:</w:t>
      </w:r>
    </w:p>
    <w:p w14:paraId="4317B5AD" w14:textId="5383984C" w:rsidR="002A2D55" w:rsidRPr="00EF500E" w:rsidRDefault="002A2D55" w:rsidP="00062068">
      <w:pPr>
        <w:ind w:left="1080"/>
        <w:rPr>
          <w:rFonts w:ascii="Arial" w:hAnsi="Arial" w:cs="Arial"/>
          <w:sz w:val="20"/>
          <w:szCs w:val="20"/>
        </w:rPr>
      </w:pPr>
      <w:r w:rsidRPr="00EF500E">
        <w:rPr>
          <w:rFonts w:ascii="Arial" w:hAnsi="Arial" w:cs="Arial"/>
          <w:sz w:val="20"/>
          <w:szCs w:val="20"/>
        </w:rPr>
        <w:t xml:space="preserve">Provide a map of the operating area (i.e. the area within the MDWR where the exemption activity is planned), by attaching a PDF </w:t>
      </w:r>
      <w:r>
        <w:rPr>
          <w:rFonts w:ascii="Arial" w:hAnsi="Arial" w:cs="Arial"/>
          <w:sz w:val="20"/>
          <w:szCs w:val="20"/>
        </w:rPr>
        <w:t xml:space="preserve">map </w:t>
      </w:r>
      <w:r w:rsidRPr="00EF500E">
        <w:rPr>
          <w:rFonts w:ascii="Arial" w:hAnsi="Arial" w:cs="Arial"/>
          <w:sz w:val="20"/>
          <w:szCs w:val="20"/>
        </w:rPr>
        <w:t>and a digital file (either shapefiles or .</w:t>
      </w:r>
      <w:proofErr w:type="spellStart"/>
      <w:r w:rsidRPr="00EF500E">
        <w:rPr>
          <w:rFonts w:ascii="Arial" w:hAnsi="Arial" w:cs="Arial"/>
          <w:sz w:val="20"/>
          <w:szCs w:val="20"/>
        </w:rPr>
        <w:t>kml</w:t>
      </w:r>
      <w:proofErr w:type="spellEnd"/>
      <w:r w:rsidR="005A0D33">
        <w:rPr>
          <w:rFonts w:ascii="Arial" w:hAnsi="Arial" w:cs="Arial"/>
          <w:sz w:val="20"/>
          <w:szCs w:val="20"/>
        </w:rPr>
        <w:t>/.</w:t>
      </w:r>
      <w:proofErr w:type="spellStart"/>
      <w:r w:rsidR="005A0D33">
        <w:rPr>
          <w:rFonts w:ascii="Arial" w:hAnsi="Arial" w:cs="Arial"/>
          <w:sz w:val="20"/>
          <w:szCs w:val="20"/>
        </w:rPr>
        <w:t>kmz</w:t>
      </w:r>
      <w:proofErr w:type="spellEnd"/>
      <w:r w:rsidRPr="00EF500E">
        <w:rPr>
          <w:rFonts w:ascii="Arial" w:hAnsi="Arial" w:cs="Arial"/>
          <w:sz w:val="20"/>
          <w:szCs w:val="20"/>
        </w:rPr>
        <w:t xml:space="preserve"> files, supplied in BC Albers NAD 83 projection)</w:t>
      </w:r>
      <w:r w:rsidR="005A0D33">
        <w:rPr>
          <w:rFonts w:ascii="Arial" w:hAnsi="Arial" w:cs="Arial"/>
          <w:sz w:val="20"/>
          <w:szCs w:val="20"/>
        </w:rPr>
        <w:t xml:space="preserve"> where possible</w:t>
      </w:r>
      <w:r w:rsidRPr="00EF500E">
        <w:rPr>
          <w:rFonts w:ascii="Arial" w:hAnsi="Arial" w:cs="Arial"/>
          <w:sz w:val="20"/>
          <w:szCs w:val="20"/>
        </w:rPr>
        <w:t xml:space="preserve">. </w:t>
      </w:r>
    </w:p>
    <w:p w14:paraId="7FA1783F" w14:textId="77777777" w:rsidR="002A2D55" w:rsidRPr="00EF500E" w:rsidRDefault="002A2D55" w:rsidP="00062068">
      <w:pPr>
        <w:pStyle w:val="ListParagraph"/>
        <w:numPr>
          <w:ilvl w:val="0"/>
          <w:numId w:val="19"/>
        </w:numPr>
        <w:ind w:left="1440"/>
        <w:rPr>
          <w:rFonts w:ascii="Arial" w:hAnsi="Arial" w:cs="Arial"/>
          <w:sz w:val="20"/>
          <w:szCs w:val="20"/>
        </w:rPr>
      </w:pPr>
      <w:r w:rsidRPr="00EF500E">
        <w:rPr>
          <w:rFonts w:ascii="Arial" w:hAnsi="Arial" w:cs="Arial"/>
          <w:sz w:val="20"/>
          <w:szCs w:val="20"/>
        </w:rPr>
        <w:t xml:space="preserve">Include the individual proposed harvest sites (clearly labeled) with existing and proposed roads and skid trails. </w:t>
      </w:r>
    </w:p>
    <w:p w14:paraId="708F173F" w14:textId="77777777" w:rsidR="002A2D55" w:rsidRPr="00EF500E" w:rsidRDefault="002A2D55" w:rsidP="00062068">
      <w:pPr>
        <w:pStyle w:val="ListParagraph"/>
        <w:numPr>
          <w:ilvl w:val="0"/>
          <w:numId w:val="19"/>
        </w:numPr>
        <w:ind w:left="1440"/>
        <w:rPr>
          <w:rFonts w:ascii="Arial" w:hAnsi="Arial" w:cs="Arial"/>
          <w:sz w:val="20"/>
          <w:szCs w:val="20"/>
        </w:rPr>
      </w:pPr>
      <w:r w:rsidRPr="00EF500E">
        <w:rPr>
          <w:rFonts w:ascii="Arial" w:hAnsi="Arial" w:cs="Arial"/>
          <w:sz w:val="20"/>
          <w:szCs w:val="20"/>
        </w:rPr>
        <w:t xml:space="preserve">If available, include a mapped distribution of the infested stems. </w:t>
      </w:r>
    </w:p>
    <w:p w14:paraId="01857A3A" w14:textId="04B2868D" w:rsidR="008E26F9" w:rsidRPr="00EF500E" w:rsidRDefault="008E26F9" w:rsidP="00062068">
      <w:pPr>
        <w:spacing w:after="0"/>
        <w:ind w:left="720"/>
        <w:rPr>
          <w:rFonts w:ascii="Arial" w:hAnsi="Arial" w:cs="Arial"/>
          <w:b/>
          <w:sz w:val="20"/>
          <w:szCs w:val="20"/>
        </w:rPr>
      </w:pPr>
      <w:r w:rsidRPr="00EF500E">
        <w:rPr>
          <w:rFonts w:ascii="Arial" w:hAnsi="Arial" w:cs="Arial"/>
          <w:b/>
          <w:sz w:val="20"/>
          <w:szCs w:val="20"/>
        </w:rPr>
        <w:t xml:space="preserve">C. </w:t>
      </w:r>
      <w:r w:rsidR="00737425" w:rsidRPr="00EF500E">
        <w:rPr>
          <w:rFonts w:ascii="Arial" w:hAnsi="Arial" w:cs="Arial"/>
          <w:b/>
          <w:sz w:val="20"/>
          <w:szCs w:val="20"/>
        </w:rPr>
        <w:t>Description of Timber to be R</w:t>
      </w:r>
      <w:r w:rsidRPr="00EF500E">
        <w:rPr>
          <w:rFonts w:ascii="Arial" w:hAnsi="Arial" w:cs="Arial"/>
          <w:b/>
          <w:sz w:val="20"/>
          <w:szCs w:val="20"/>
        </w:rPr>
        <w:t>emoved</w:t>
      </w:r>
    </w:p>
    <w:p w14:paraId="5B11D59A" w14:textId="5ED1B79B" w:rsidR="009F73DA" w:rsidRPr="00EF500E" w:rsidRDefault="008E26F9" w:rsidP="00062068">
      <w:pPr>
        <w:ind w:left="720"/>
        <w:rPr>
          <w:rFonts w:ascii="Arial" w:hAnsi="Arial" w:cs="Arial"/>
          <w:sz w:val="20"/>
          <w:szCs w:val="20"/>
        </w:rPr>
      </w:pPr>
      <w:r w:rsidRPr="00EF500E">
        <w:rPr>
          <w:rFonts w:ascii="Arial" w:hAnsi="Arial" w:cs="Arial"/>
          <w:sz w:val="20"/>
          <w:szCs w:val="20"/>
        </w:rPr>
        <w:t>Populate the table</w:t>
      </w:r>
      <w:r w:rsidR="009F73DA" w:rsidRPr="00EF500E">
        <w:rPr>
          <w:rFonts w:ascii="Arial" w:hAnsi="Arial" w:cs="Arial"/>
          <w:sz w:val="20"/>
          <w:szCs w:val="20"/>
        </w:rPr>
        <w:t xml:space="preserve"> to describe the proposed timber harvest, and post-harvest stand structure. Include a rationale in the comment section should there be any green access volume included in the proposed activities. Any volume included in the </w:t>
      </w:r>
      <w:r w:rsidR="00CC4E19" w:rsidRPr="00EF500E">
        <w:rPr>
          <w:rFonts w:ascii="Arial" w:hAnsi="Arial" w:cs="Arial"/>
          <w:sz w:val="20"/>
          <w:szCs w:val="20"/>
        </w:rPr>
        <w:t>‘</w:t>
      </w:r>
      <w:r w:rsidR="009F73DA" w:rsidRPr="00EF500E">
        <w:rPr>
          <w:rFonts w:ascii="Arial" w:hAnsi="Arial" w:cs="Arial"/>
          <w:sz w:val="20"/>
          <w:szCs w:val="20"/>
        </w:rPr>
        <w:t>Currently Infested</w:t>
      </w:r>
      <w:r w:rsidR="00CC4E19" w:rsidRPr="00EF500E">
        <w:rPr>
          <w:rFonts w:ascii="Arial" w:hAnsi="Arial" w:cs="Arial"/>
          <w:sz w:val="20"/>
          <w:szCs w:val="20"/>
        </w:rPr>
        <w:t>’</w:t>
      </w:r>
      <w:r w:rsidR="009F73DA" w:rsidRPr="00EF500E">
        <w:rPr>
          <w:rFonts w:ascii="Arial" w:hAnsi="Arial" w:cs="Arial"/>
          <w:sz w:val="20"/>
          <w:szCs w:val="20"/>
        </w:rPr>
        <w:t xml:space="preserve"> c</w:t>
      </w:r>
      <w:r w:rsidR="000D3466" w:rsidRPr="00EF500E">
        <w:rPr>
          <w:rFonts w:ascii="Arial" w:hAnsi="Arial" w:cs="Arial"/>
          <w:sz w:val="20"/>
          <w:szCs w:val="20"/>
        </w:rPr>
        <w:t xml:space="preserve">olumn should be </w:t>
      </w:r>
      <w:r w:rsidR="007D62D3">
        <w:rPr>
          <w:rFonts w:ascii="Arial" w:hAnsi="Arial" w:cs="Arial"/>
          <w:sz w:val="20"/>
          <w:szCs w:val="20"/>
        </w:rPr>
        <w:t>field verified</w:t>
      </w:r>
      <w:r w:rsidR="000D3466" w:rsidRPr="00EF500E">
        <w:rPr>
          <w:rFonts w:ascii="Arial" w:hAnsi="Arial" w:cs="Arial"/>
          <w:sz w:val="20"/>
          <w:szCs w:val="20"/>
        </w:rPr>
        <w:t xml:space="preserve"> to confirm infestation</w:t>
      </w:r>
      <w:r w:rsidR="009F73DA" w:rsidRPr="00EF500E">
        <w:rPr>
          <w:rFonts w:ascii="Arial" w:hAnsi="Arial" w:cs="Arial"/>
          <w:sz w:val="20"/>
          <w:szCs w:val="20"/>
        </w:rPr>
        <w:t xml:space="preserve">. </w:t>
      </w:r>
    </w:p>
    <w:p w14:paraId="1DA90968" w14:textId="78DA9E83" w:rsidR="000D3D88" w:rsidRPr="00EF500E" w:rsidRDefault="000D3D88" w:rsidP="00062068">
      <w:pPr>
        <w:ind w:left="720"/>
        <w:rPr>
          <w:rFonts w:ascii="Arial" w:hAnsi="Arial" w:cs="Arial"/>
          <w:sz w:val="20"/>
          <w:szCs w:val="20"/>
        </w:rPr>
      </w:pPr>
      <w:r w:rsidRPr="00EF500E">
        <w:rPr>
          <w:rFonts w:ascii="Arial" w:hAnsi="Arial" w:cs="Arial"/>
          <w:sz w:val="20"/>
          <w:szCs w:val="20"/>
        </w:rPr>
        <w:t xml:space="preserve">If skid trails are designed to target current and non-current attack, please fill out the second part of the table. </w:t>
      </w:r>
    </w:p>
    <w:p w14:paraId="32A7BD22" w14:textId="3EF15526" w:rsidR="00D74444" w:rsidRDefault="008E26F9" w:rsidP="00062068">
      <w:pPr>
        <w:spacing w:after="0"/>
        <w:ind w:left="720"/>
        <w:rPr>
          <w:rFonts w:ascii="Arial" w:hAnsi="Arial" w:cs="Arial"/>
          <w:b/>
          <w:sz w:val="20"/>
          <w:szCs w:val="20"/>
        </w:rPr>
      </w:pPr>
      <w:r w:rsidRPr="00EF500E">
        <w:rPr>
          <w:rFonts w:ascii="Arial" w:hAnsi="Arial" w:cs="Arial"/>
          <w:b/>
          <w:sz w:val="20"/>
          <w:szCs w:val="20"/>
        </w:rPr>
        <w:t xml:space="preserve">D. </w:t>
      </w:r>
      <w:r w:rsidR="00737425" w:rsidRPr="00EF500E">
        <w:rPr>
          <w:rFonts w:ascii="Arial" w:hAnsi="Arial" w:cs="Arial"/>
          <w:b/>
          <w:sz w:val="20"/>
          <w:szCs w:val="20"/>
        </w:rPr>
        <w:t xml:space="preserve">Habitat </w:t>
      </w:r>
      <w:r w:rsidR="00BB359F">
        <w:rPr>
          <w:rFonts w:ascii="Arial" w:hAnsi="Arial" w:cs="Arial"/>
          <w:b/>
          <w:sz w:val="20"/>
          <w:szCs w:val="20"/>
        </w:rPr>
        <w:t>Management</w:t>
      </w:r>
    </w:p>
    <w:p w14:paraId="3037C483" w14:textId="49C441C7" w:rsidR="00507BC3" w:rsidRPr="00EF500E" w:rsidRDefault="00BA5604" w:rsidP="00062068">
      <w:pPr>
        <w:ind w:left="1080"/>
        <w:rPr>
          <w:rFonts w:ascii="Arial" w:hAnsi="Arial" w:cs="Arial"/>
          <w:sz w:val="20"/>
          <w:szCs w:val="20"/>
        </w:rPr>
      </w:pPr>
      <w:r>
        <w:rPr>
          <w:rFonts w:ascii="Arial" w:hAnsi="Arial" w:cs="Arial"/>
          <w:sz w:val="20"/>
          <w:szCs w:val="20"/>
        </w:rPr>
        <w:t>As well as answering the questions on the form any ad</w:t>
      </w:r>
      <w:r w:rsidR="000A4C4C">
        <w:rPr>
          <w:rFonts w:ascii="Arial" w:hAnsi="Arial" w:cs="Arial"/>
          <w:sz w:val="20"/>
          <w:szCs w:val="20"/>
        </w:rPr>
        <w:t xml:space="preserve">ditional details of </w:t>
      </w:r>
      <w:r w:rsidR="00507BC3" w:rsidRPr="00EF500E">
        <w:rPr>
          <w:rFonts w:ascii="Arial" w:hAnsi="Arial" w:cs="Arial"/>
          <w:sz w:val="20"/>
          <w:szCs w:val="20"/>
        </w:rPr>
        <w:t>the proposed forest activities, equipment required, and any other relevant information</w:t>
      </w:r>
      <w:r w:rsidR="000A4C4C">
        <w:rPr>
          <w:rFonts w:ascii="Arial" w:hAnsi="Arial" w:cs="Arial"/>
          <w:sz w:val="20"/>
          <w:szCs w:val="20"/>
        </w:rPr>
        <w:t xml:space="preserve"> will help inform the decision, for example</w:t>
      </w:r>
      <w:r w:rsidR="00507BC3" w:rsidRPr="00EF500E">
        <w:rPr>
          <w:rFonts w:ascii="Arial" w:hAnsi="Arial" w:cs="Arial"/>
          <w:sz w:val="20"/>
          <w:szCs w:val="20"/>
        </w:rPr>
        <w:t>:</w:t>
      </w:r>
    </w:p>
    <w:p w14:paraId="667A93DA" w14:textId="77777777" w:rsidR="00507BC3" w:rsidRPr="00EF500E" w:rsidRDefault="00507BC3" w:rsidP="00062068">
      <w:pPr>
        <w:numPr>
          <w:ilvl w:val="0"/>
          <w:numId w:val="13"/>
        </w:numPr>
        <w:tabs>
          <w:tab w:val="clear" w:pos="720"/>
          <w:tab w:val="num" w:pos="1440"/>
        </w:tabs>
        <w:spacing w:after="0" w:line="240" w:lineRule="auto"/>
        <w:ind w:left="1440"/>
        <w:rPr>
          <w:rFonts w:ascii="Arial" w:hAnsi="Arial" w:cs="Arial"/>
          <w:sz w:val="20"/>
          <w:szCs w:val="20"/>
        </w:rPr>
      </w:pPr>
      <w:r w:rsidRPr="00EF500E">
        <w:rPr>
          <w:rFonts w:ascii="Arial" w:hAnsi="Arial" w:cs="Arial"/>
          <w:sz w:val="20"/>
          <w:szCs w:val="20"/>
        </w:rPr>
        <w:t xml:space="preserve">Include as much detail about the proposed operations as possible. What are the proposed widths of the new roads and trails? Where are the alternative routes which were considered? </w:t>
      </w:r>
    </w:p>
    <w:p w14:paraId="0787103A" w14:textId="41021148" w:rsidR="00507BC3" w:rsidRDefault="00507BC3" w:rsidP="00062068">
      <w:pPr>
        <w:pStyle w:val="ListParagraph"/>
        <w:numPr>
          <w:ilvl w:val="0"/>
          <w:numId w:val="13"/>
        </w:numPr>
        <w:tabs>
          <w:tab w:val="clear" w:pos="720"/>
          <w:tab w:val="num" w:pos="1440"/>
        </w:tabs>
        <w:ind w:left="1440"/>
        <w:rPr>
          <w:rFonts w:ascii="Arial" w:hAnsi="Arial" w:cs="Arial"/>
          <w:sz w:val="20"/>
          <w:szCs w:val="20"/>
        </w:rPr>
      </w:pPr>
      <w:r w:rsidRPr="00EF500E">
        <w:rPr>
          <w:rFonts w:ascii="Arial" w:hAnsi="Arial" w:cs="Arial"/>
          <w:sz w:val="20"/>
          <w:szCs w:val="20"/>
        </w:rPr>
        <w:t>Include any accompanying field data which pertains to the exemption request as an attachment with the application (</w:t>
      </w:r>
      <w:proofErr w:type="spellStart"/>
      <w:r w:rsidRPr="00EF500E">
        <w:rPr>
          <w:rFonts w:ascii="Arial" w:hAnsi="Arial" w:cs="Arial"/>
          <w:sz w:val="20"/>
          <w:szCs w:val="20"/>
        </w:rPr>
        <w:t>eg.</w:t>
      </w:r>
      <w:proofErr w:type="spellEnd"/>
      <w:r w:rsidRPr="00EF500E">
        <w:rPr>
          <w:rFonts w:ascii="Arial" w:hAnsi="Arial" w:cs="Arial"/>
          <w:sz w:val="20"/>
          <w:szCs w:val="20"/>
        </w:rPr>
        <w:t xml:space="preserve"> field survey cards, summary of beetle probing data) </w:t>
      </w:r>
    </w:p>
    <w:p w14:paraId="22598141" w14:textId="5B846BD3" w:rsidR="00062068" w:rsidRPr="00062068" w:rsidRDefault="00062068" w:rsidP="00062068">
      <w:pPr>
        <w:pStyle w:val="ListParagraph"/>
        <w:numPr>
          <w:ilvl w:val="1"/>
          <w:numId w:val="28"/>
        </w:numPr>
        <w:rPr>
          <w:rFonts w:ascii="Arial" w:hAnsi="Arial" w:cs="Arial"/>
          <w:sz w:val="20"/>
          <w:szCs w:val="20"/>
        </w:rPr>
      </w:pPr>
      <w:r w:rsidRPr="00062068">
        <w:rPr>
          <w:rFonts w:ascii="Arial" w:hAnsi="Arial" w:cs="Arial"/>
          <w:sz w:val="20"/>
          <w:szCs w:val="20"/>
        </w:rPr>
        <w:t xml:space="preserve">If applicable, describe </w:t>
      </w:r>
      <w:r>
        <w:rPr>
          <w:rFonts w:ascii="Arial" w:hAnsi="Arial" w:cs="Arial"/>
          <w:sz w:val="20"/>
          <w:szCs w:val="20"/>
        </w:rPr>
        <w:t xml:space="preserve">additional </w:t>
      </w:r>
      <w:r w:rsidRPr="00062068">
        <w:rPr>
          <w:rFonts w:ascii="Arial" w:hAnsi="Arial" w:cs="Arial"/>
          <w:sz w:val="20"/>
          <w:szCs w:val="20"/>
        </w:rPr>
        <w:t xml:space="preserve">actions that will be undertaken to mitigate impacts on the MDWR. For example, where a road or trail may be permanently deactivated and reclaimed after use.  </w:t>
      </w:r>
    </w:p>
    <w:p w14:paraId="075DD605" w14:textId="02297491" w:rsidR="00062068" w:rsidRDefault="00062068" w:rsidP="00062068">
      <w:pPr>
        <w:pStyle w:val="ListParagraph"/>
        <w:ind w:left="1440"/>
        <w:rPr>
          <w:rFonts w:ascii="Arial" w:hAnsi="Arial" w:cs="Arial"/>
          <w:sz w:val="20"/>
          <w:szCs w:val="20"/>
        </w:rPr>
      </w:pPr>
    </w:p>
    <w:p w14:paraId="0B699C45" w14:textId="77777777" w:rsidR="00062068" w:rsidRPr="00EF500E" w:rsidRDefault="00062068" w:rsidP="00062068">
      <w:pPr>
        <w:pStyle w:val="ListParagraph"/>
        <w:ind w:left="1440"/>
        <w:rPr>
          <w:rFonts w:ascii="Arial" w:hAnsi="Arial" w:cs="Arial"/>
          <w:sz w:val="20"/>
          <w:szCs w:val="20"/>
        </w:rPr>
      </w:pPr>
    </w:p>
    <w:p w14:paraId="6386487A" w14:textId="794F4886" w:rsidR="00507BC3" w:rsidRPr="00EF500E" w:rsidRDefault="00507BC3" w:rsidP="00062068">
      <w:pPr>
        <w:spacing w:after="0" w:line="240" w:lineRule="auto"/>
        <w:ind w:left="720"/>
        <w:rPr>
          <w:rFonts w:ascii="Arial" w:hAnsi="Arial" w:cs="Arial"/>
          <w:sz w:val="20"/>
          <w:szCs w:val="20"/>
        </w:rPr>
      </w:pPr>
      <w:r w:rsidRPr="00EF500E">
        <w:rPr>
          <w:rFonts w:ascii="Arial" w:hAnsi="Arial" w:cs="Arial"/>
          <w:sz w:val="20"/>
          <w:szCs w:val="20"/>
        </w:rPr>
        <w:t xml:space="preserve">Note: Applications submitted in late winter may not </w:t>
      </w:r>
      <w:r w:rsidR="00062068">
        <w:rPr>
          <w:rFonts w:ascii="Arial" w:hAnsi="Arial" w:cs="Arial"/>
          <w:sz w:val="20"/>
          <w:szCs w:val="20"/>
        </w:rPr>
        <w:t>have exemptions grante</w:t>
      </w:r>
      <w:r w:rsidRPr="00EF500E">
        <w:rPr>
          <w:rFonts w:ascii="Arial" w:hAnsi="Arial" w:cs="Arial"/>
          <w:sz w:val="20"/>
          <w:szCs w:val="20"/>
        </w:rPr>
        <w:t xml:space="preserve">d in time for harvest operations to occur prior to spring break-up. </w:t>
      </w:r>
    </w:p>
    <w:p w14:paraId="31974E22" w14:textId="77777777" w:rsidR="00507BC3" w:rsidRPr="00EF500E" w:rsidRDefault="00507BC3" w:rsidP="00062068">
      <w:pPr>
        <w:spacing w:after="0" w:line="240" w:lineRule="auto"/>
        <w:ind w:left="1080"/>
        <w:rPr>
          <w:rFonts w:ascii="Arial" w:hAnsi="Arial" w:cs="Arial"/>
          <w:sz w:val="20"/>
          <w:szCs w:val="20"/>
        </w:rPr>
      </w:pPr>
    </w:p>
    <w:p w14:paraId="1B625591" w14:textId="6CCC8D50" w:rsidR="00BA5604" w:rsidRDefault="00BA5604" w:rsidP="00062068">
      <w:pPr>
        <w:ind w:left="720"/>
        <w:rPr>
          <w:rFonts w:ascii="Arial" w:hAnsi="Arial" w:cs="Arial"/>
          <w:sz w:val="20"/>
          <w:szCs w:val="20"/>
        </w:rPr>
      </w:pPr>
    </w:p>
    <w:p w14:paraId="4D5A52BD" w14:textId="77777777" w:rsidR="00F6407E" w:rsidRPr="00EF500E" w:rsidRDefault="00F6407E" w:rsidP="00062068">
      <w:pPr>
        <w:spacing w:after="0"/>
        <w:ind w:left="720"/>
        <w:rPr>
          <w:rFonts w:ascii="Arial" w:hAnsi="Arial" w:cs="Arial"/>
          <w:sz w:val="20"/>
          <w:szCs w:val="20"/>
        </w:rPr>
      </w:pPr>
    </w:p>
    <w:p w14:paraId="7648E3A2" w14:textId="77777777" w:rsidR="00B8444D" w:rsidRPr="00EF500E" w:rsidRDefault="00B8444D" w:rsidP="00062068">
      <w:pPr>
        <w:pStyle w:val="Heading3"/>
        <w:spacing w:after="240"/>
        <w:ind w:left="720"/>
        <w:rPr>
          <w:rFonts w:ascii="Arial" w:hAnsi="Arial" w:cs="Arial"/>
          <w:bCs/>
          <w:smallCaps/>
          <w:sz w:val="20"/>
          <w:lang w:val="en-CA"/>
        </w:rPr>
      </w:pPr>
      <w:r w:rsidRPr="00EF500E">
        <w:rPr>
          <w:rFonts w:ascii="Arial" w:hAnsi="Arial" w:cs="Arial"/>
          <w:smallCaps/>
          <w:sz w:val="20"/>
          <w:lang w:val="en-CA"/>
        </w:rPr>
        <w:t>REGULATORY FRAMEWORK</w:t>
      </w:r>
    </w:p>
    <w:p w14:paraId="6551BFB3" w14:textId="1FEE85FF" w:rsidR="00B8444D" w:rsidRPr="00EF500E" w:rsidRDefault="00B8444D" w:rsidP="00062068">
      <w:pPr>
        <w:ind w:left="720"/>
        <w:rPr>
          <w:rFonts w:ascii="Arial" w:hAnsi="Arial" w:cs="Arial"/>
          <w:sz w:val="20"/>
          <w:szCs w:val="20"/>
        </w:rPr>
      </w:pPr>
      <w:r w:rsidRPr="00EF500E">
        <w:rPr>
          <w:rFonts w:ascii="Arial" w:hAnsi="Arial" w:cs="Arial"/>
          <w:sz w:val="20"/>
          <w:szCs w:val="20"/>
        </w:rPr>
        <w:t xml:space="preserve">The authority to grant an exemption from requirements to comply with a general wildlife measure (GWM) is provided in section 92(1) of the </w:t>
      </w:r>
      <w:hyperlink r:id="rId18" w:anchor="section92.1" w:history="1">
        <w:r w:rsidRPr="00EF500E">
          <w:rPr>
            <w:rStyle w:val="Hyperlink"/>
            <w:rFonts w:ascii="Arial" w:hAnsi="Arial" w:cs="Arial"/>
            <w:i/>
            <w:sz w:val="20"/>
            <w:szCs w:val="20"/>
          </w:rPr>
          <w:t>Forest Planning and Practices Regulation</w:t>
        </w:r>
      </w:hyperlink>
      <w:r w:rsidR="00675EDD" w:rsidRPr="00EF500E">
        <w:rPr>
          <w:rFonts w:ascii="Arial" w:hAnsi="Arial" w:cs="Arial"/>
          <w:sz w:val="20"/>
          <w:szCs w:val="20"/>
        </w:rPr>
        <w:t xml:space="preserve"> (FPPR) </w:t>
      </w:r>
      <w:r w:rsidR="00F97402" w:rsidRPr="00EF500E">
        <w:rPr>
          <w:rFonts w:ascii="Arial" w:hAnsi="Arial" w:cs="Arial"/>
          <w:sz w:val="20"/>
          <w:szCs w:val="20"/>
        </w:rPr>
        <w:t xml:space="preserve">and </w:t>
      </w:r>
      <w:r w:rsidRPr="00EF500E">
        <w:rPr>
          <w:rFonts w:ascii="Arial" w:hAnsi="Arial" w:cs="Arial"/>
          <w:color w:val="000000"/>
          <w:sz w:val="20"/>
          <w:szCs w:val="20"/>
        </w:rPr>
        <w:t xml:space="preserve">section 79(1) of the </w:t>
      </w:r>
      <w:hyperlink r:id="rId19" w:anchor="section79" w:history="1">
        <w:r w:rsidRPr="00EF500E">
          <w:rPr>
            <w:rStyle w:val="Hyperlink"/>
            <w:rFonts w:ascii="Arial" w:hAnsi="Arial" w:cs="Arial"/>
            <w:i/>
            <w:sz w:val="20"/>
            <w:szCs w:val="20"/>
          </w:rPr>
          <w:t>Woodlot Licenses Planning and Practices Regulation</w:t>
        </w:r>
      </w:hyperlink>
      <w:r w:rsidRPr="00EF500E">
        <w:rPr>
          <w:rFonts w:ascii="Arial" w:hAnsi="Arial" w:cs="Arial"/>
          <w:i/>
          <w:color w:val="000000"/>
          <w:sz w:val="20"/>
          <w:szCs w:val="20"/>
        </w:rPr>
        <w:t xml:space="preserve"> </w:t>
      </w:r>
      <w:r w:rsidR="00F97402" w:rsidRPr="00EF500E">
        <w:rPr>
          <w:rFonts w:ascii="Arial" w:hAnsi="Arial" w:cs="Arial"/>
          <w:color w:val="000000"/>
          <w:sz w:val="20"/>
          <w:szCs w:val="20"/>
        </w:rPr>
        <w:t>(WLPPR)</w:t>
      </w:r>
      <w:r w:rsidRPr="00EF500E">
        <w:rPr>
          <w:rFonts w:ascii="Arial" w:hAnsi="Arial" w:cs="Arial"/>
          <w:i/>
          <w:sz w:val="20"/>
          <w:szCs w:val="20"/>
        </w:rPr>
        <w:t>.</w:t>
      </w:r>
      <w:r w:rsidRPr="00EF500E">
        <w:rPr>
          <w:rFonts w:ascii="Arial" w:hAnsi="Arial" w:cs="Arial"/>
          <w:sz w:val="20"/>
          <w:szCs w:val="20"/>
        </w:rPr>
        <w:t xml:space="preserve"> The minister responsible for the </w:t>
      </w:r>
      <w:hyperlink r:id="rId20" w:history="1">
        <w:r w:rsidRPr="00EF500E">
          <w:rPr>
            <w:rStyle w:val="Hyperlink"/>
            <w:rFonts w:ascii="Arial" w:hAnsi="Arial" w:cs="Arial"/>
            <w:i/>
            <w:iCs/>
            <w:sz w:val="20"/>
            <w:szCs w:val="20"/>
          </w:rPr>
          <w:t>Wildlife Act</w:t>
        </w:r>
      </w:hyperlink>
      <w:r w:rsidRPr="00EF500E">
        <w:rPr>
          <w:rFonts w:ascii="Arial" w:hAnsi="Arial" w:cs="Arial"/>
          <w:iCs/>
          <w:sz w:val="20"/>
          <w:szCs w:val="20"/>
        </w:rPr>
        <w:t xml:space="preserve">, or their delegate, may </w:t>
      </w:r>
      <w:r w:rsidRPr="00EF500E">
        <w:rPr>
          <w:rFonts w:ascii="Arial" w:hAnsi="Arial" w:cs="Arial"/>
          <w:sz w:val="20"/>
          <w:szCs w:val="20"/>
        </w:rPr>
        <w:t>exempt a person from the requirements if satisfied that (a) the intent of the GWM will be achieved, or (b) compliance with the provision is not practicable, given the circumstances or conditions applicable to a particular area.</w:t>
      </w:r>
    </w:p>
    <w:p w14:paraId="77233C23" w14:textId="54A64C61" w:rsidR="000F6116" w:rsidRPr="00EF500E" w:rsidRDefault="00C92F9A" w:rsidP="00062068">
      <w:pPr>
        <w:spacing w:after="0"/>
        <w:ind w:left="720"/>
        <w:rPr>
          <w:rFonts w:ascii="Arial" w:hAnsi="Arial" w:cs="Arial"/>
          <w:b/>
          <w:sz w:val="20"/>
          <w:szCs w:val="20"/>
        </w:rPr>
      </w:pPr>
      <w:r w:rsidRPr="00EF500E">
        <w:rPr>
          <w:rStyle w:val="Heading3Char"/>
          <w:rFonts w:ascii="Arial" w:eastAsiaTheme="minorHAnsi" w:hAnsi="Arial" w:cs="Arial"/>
          <w:sz w:val="20"/>
        </w:rPr>
        <w:t xml:space="preserve">MULE DEER WINTER RANGE </w:t>
      </w:r>
      <w:r w:rsidR="006763D2" w:rsidRPr="00EF500E">
        <w:rPr>
          <w:rStyle w:val="Heading3Char"/>
          <w:rFonts w:ascii="Arial" w:eastAsiaTheme="minorHAnsi" w:hAnsi="Arial" w:cs="Arial"/>
          <w:sz w:val="20"/>
        </w:rPr>
        <w:t>GAR</w:t>
      </w:r>
      <w:r w:rsidRPr="00EF500E">
        <w:rPr>
          <w:rStyle w:val="Heading3Char"/>
          <w:rFonts w:ascii="Arial" w:eastAsiaTheme="minorHAnsi" w:hAnsi="Arial" w:cs="Arial"/>
          <w:sz w:val="20"/>
        </w:rPr>
        <w:t xml:space="preserve"> ORDERS FOR THE CARIBOO REGION</w:t>
      </w:r>
      <w:r w:rsidR="00EF500E" w:rsidRPr="00EF500E">
        <w:rPr>
          <w:rStyle w:val="Heading3Char"/>
          <w:rFonts w:ascii="Arial" w:eastAsiaTheme="minorHAnsi" w:hAnsi="Arial" w:cs="Arial"/>
          <w:sz w:val="20"/>
        </w:rPr>
        <w:t>:</w:t>
      </w:r>
    </w:p>
    <w:p w14:paraId="6A82D902" w14:textId="77777777" w:rsidR="00CC2D35" w:rsidRPr="00EF500E" w:rsidRDefault="00CC2D35" w:rsidP="00062068">
      <w:pPr>
        <w:spacing w:after="0" w:line="240" w:lineRule="auto"/>
        <w:ind w:left="720"/>
        <w:rPr>
          <w:rFonts w:ascii="Arial" w:hAnsi="Arial" w:cs="Arial"/>
          <w:sz w:val="20"/>
          <w:szCs w:val="20"/>
        </w:rPr>
      </w:pPr>
    </w:p>
    <w:p w14:paraId="38CC053B" w14:textId="6197B628" w:rsidR="00CC2D35" w:rsidRPr="00EF500E" w:rsidRDefault="00D73339" w:rsidP="00062068">
      <w:pPr>
        <w:spacing w:after="0" w:line="240" w:lineRule="auto"/>
        <w:ind w:left="720"/>
        <w:rPr>
          <w:rStyle w:val="Hyperlink"/>
          <w:rFonts w:ascii="Arial" w:hAnsi="Arial" w:cs="Arial"/>
          <w:sz w:val="20"/>
          <w:szCs w:val="20"/>
        </w:rPr>
      </w:pPr>
      <w:r w:rsidRPr="00EF500E">
        <w:rPr>
          <w:rFonts w:ascii="Arial" w:hAnsi="Arial" w:cs="Arial"/>
          <w:sz w:val="20"/>
          <w:szCs w:val="20"/>
        </w:rPr>
        <w:t>Ministry of Environment</w:t>
      </w:r>
      <w:r w:rsidR="000A1186" w:rsidRPr="00EF500E">
        <w:rPr>
          <w:rFonts w:ascii="Arial" w:hAnsi="Arial" w:cs="Arial"/>
          <w:sz w:val="20"/>
          <w:szCs w:val="20"/>
        </w:rPr>
        <w:t>.</w:t>
      </w:r>
      <w:r w:rsidRPr="00EF500E">
        <w:rPr>
          <w:rFonts w:ascii="Arial" w:hAnsi="Arial" w:cs="Arial"/>
          <w:sz w:val="20"/>
          <w:szCs w:val="20"/>
        </w:rPr>
        <w:t xml:space="preserve"> 2007. </w:t>
      </w:r>
      <w:r w:rsidR="00C92F9A" w:rsidRPr="00EF500E">
        <w:rPr>
          <w:rFonts w:ascii="Arial" w:hAnsi="Arial" w:cs="Arial"/>
          <w:sz w:val="20"/>
          <w:szCs w:val="20"/>
        </w:rPr>
        <w:fldChar w:fldCharType="begin"/>
      </w:r>
      <w:r w:rsidR="00C92F9A" w:rsidRPr="00EF500E">
        <w:rPr>
          <w:rFonts w:ascii="Arial" w:hAnsi="Arial" w:cs="Arial"/>
          <w:sz w:val="20"/>
          <w:szCs w:val="20"/>
        </w:rPr>
        <w:instrText xml:space="preserve"> HYPERLINK "http://www.env.gov.bc.ca/wld/documents/wha/Amendment_TransDeep_Feb07_ord.pdf" </w:instrText>
      </w:r>
      <w:r w:rsidR="00C92F9A" w:rsidRPr="00EF500E">
        <w:rPr>
          <w:rFonts w:ascii="Arial" w:hAnsi="Arial" w:cs="Arial"/>
          <w:sz w:val="20"/>
          <w:szCs w:val="20"/>
        </w:rPr>
        <w:fldChar w:fldCharType="separate"/>
      </w:r>
      <w:r w:rsidRPr="00EF500E">
        <w:rPr>
          <w:rStyle w:val="Hyperlink"/>
          <w:rFonts w:ascii="Arial" w:hAnsi="Arial" w:cs="Arial"/>
          <w:sz w:val="20"/>
          <w:szCs w:val="20"/>
        </w:rPr>
        <w:t xml:space="preserve">Amended order #U-5-001, U-5-002, U-5-003 – Ungulate winter ranges </w:t>
      </w:r>
    </w:p>
    <w:p w14:paraId="05F18AAB" w14:textId="2F8581A0" w:rsidR="00D73339" w:rsidRPr="00EF500E" w:rsidRDefault="00D73339" w:rsidP="00062068">
      <w:pPr>
        <w:spacing w:after="0" w:line="240" w:lineRule="auto"/>
        <w:ind w:left="1440"/>
        <w:rPr>
          <w:rFonts w:ascii="Arial" w:hAnsi="Arial" w:cs="Arial"/>
          <w:sz w:val="20"/>
          <w:szCs w:val="20"/>
        </w:rPr>
      </w:pPr>
      <w:r w:rsidRPr="00EF500E">
        <w:rPr>
          <w:rStyle w:val="Hyperlink"/>
          <w:rFonts w:ascii="Arial" w:hAnsi="Arial" w:cs="Arial"/>
          <w:sz w:val="20"/>
          <w:szCs w:val="20"/>
        </w:rPr>
        <w:t>Cariboo-Chilcotin Land Use Plan, transition and deep snowpack.</w:t>
      </w:r>
      <w:r w:rsidR="00C92F9A" w:rsidRPr="00EF500E">
        <w:rPr>
          <w:rFonts w:ascii="Arial" w:hAnsi="Arial" w:cs="Arial"/>
          <w:sz w:val="20"/>
          <w:szCs w:val="20"/>
        </w:rPr>
        <w:fldChar w:fldCharType="end"/>
      </w:r>
      <w:r w:rsidRPr="00EF500E">
        <w:rPr>
          <w:rFonts w:ascii="Arial" w:hAnsi="Arial" w:cs="Arial"/>
          <w:sz w:val="20"/>
          <w:szCs w:val="20"/>
        </w:rPr>
        <w:t xml:space="preserve"> Transition and deep snowpack</w:t>
      </w:r>
      <w:r w:rsidR="00752AF5" w:rsidRPr="00EF500E">
        <w:rPr>
          <w:rFonts w:ascii="Arial" w:hAnsi="Arial" w:cs="Arial"/>
          <w:sz w:val="20"/>
          <w:szCs w:val="20"/>
        </w:rPr>
        <w:t xml:space="preserve"> </w:t>
      </w:r>
      <w:r w:rsidRPr="00EF500E">
        <w:rPr>
          <w:rFonts w:ascii="Arial" w:hAnsi="Arial" w:cs="Arial"/>
          <w:sz w:val="20"/>
          <w:szCs w:val="20"/>
        </w:rPr>
        <w:t>MDWRs general wildlif</w:t>
      </w:r>
      <w:r w:rsidR="000D3466" w:rsidRPr="00EF500E">
        <w:rPr>
          <w:rFonts w:ascii="Arial" w:hAnsi="Arial" w:cs="Arial"/>
          <w:sz w:val="20"/>
          <w:szCs w:val="20"/>
        </w:rPr>
        <w:t xml:space="preserve">e measures. Province of British </w:t>
      </w:r>
      <w:r w:rsidRPr="00EF500E">
        <w:rPr>
          <w:rFonts w:ascii="Arial" w:hAnsi="Arial" w:cs="Arial"/>
          <w:sz w:val="20"/>
          <w:szCs w:val="20"/>
        </w:rPr>
        <w:t xml:space="preserve">Columbia. </w:t>
      </w:r>
    </w:p>
    <w:p w14:paraId="1E617A9F" w14:textId="77777777" w:rsidR="00CC2D35" w:rsidRPr="00EF500E" w:rsidRDefault="00CC2D35" w:rsidP="00062068">
      <w:pPr>
        <w:spacing w:after="0" w:line="240" w:lineRule="auto"/>
        <w:ind w:left="720"/>
        <w:rPr>
          <w:rFonts w:ascii="Arial" w:hAnsi="Arial" w:cs="Arial"/>
          <w:sz w:val="20"/>
          <w:szCs w:val="20"/>
        </w:rPr>
      </w:pPr>
    </w:p>
    <w:p w14:paraId="1CA9D797" w14:textId="0EDD75F3" w:rsidR="00CC2D35" w:rsidRPr="00EF500E" w:rsidRDefault="00D73339" w:rsidP="00062068">
      <w:pPr>
        <w:spacing w:after="0" w:line="240" w:lineRule="auto"/>
        <w:ind w:left="720"/>
        <w:rPr>
          <w:rStyle w:val="Hyperlink"/>
          <w:rFonts w:ascii="Arial" w:hAnsi="Arial" w:cs="Arial"/>
          <w:sz w:val="20"/>
          <w:szCs w:val="20"/>
        </w:rPr>
      </w:pPr>
      <w:r w:rsidRPr="00EF500E">
        <w:rPr>
          <w:rFonts w:ascii="Arial" w:hAnsi="Arial" w:cs="Arial"/>
          <w:sz w:val="20"/>
          <w:szCs w:val="20"/>
        </w:rPr>
        <w:t>Ministry of Environment</w:t>
      </w:r>
      <w:r w:rsidR="000A1186" w:rsidRPr="00EF500E">
        <w:rPr>
          <w:rFonts w:ascii="Arial" w:hAnsi="Arial" w:cs="Arial"/>
          <w:sz w:val="20"/>
          <w:szCs w:val="20"/>
        </w:rPr>
        <w:t>.</w:t>
      </w:r>
      <w:r w:rsidRPr="00EF500E">
        <w:rPr>
          <w:rFonts w:ascii="Arial" w:hAnsi="Arial" w:cs="Arial"/>
          <w:sz w:val="20"/>
          <w:szCs w:val="20"/>
        </w:rPr>
        <w:t xml:space="preserve"> 2007. </w:t>
      </w:r>
      <w:r w:rsidR="00C92F9A" w:rsidRPr="00EF500E">
        <w:rPr>
          <w:rFonts w:ascii="Arial" w:hAnsi="Arial" w:cs="Arial"/>
          <w:sz w:val="20"/>
          <w:szCs w:val="20"/>
        </w:rPr>
        <w:fldChar w:fldCharType="begin"/>
      </w:r>
      <w:r w:rsidR="00C92F9A" w:rsidRPr="00EF500E">
        <w:rPr>
          <w:rFonts w:ascii="Arial" w:hAnsi="Arial" w:cs="Arial"/>
          <w:sz w:val="20"/>
          <w:szCs w:val="20"/>
        </w:rPr>
        <w:instrText xml:space="preserve"> HYPERLINK "http://www.env.gov.bc.ca/wld/documents/wha/Amendment_ShallowModerate_Feb07_Ord.pdf" </w:instrText>
      </w:r>
      <w:r w:rsidR="00C92F9A" w:rsidRPr="00EF500E">
        <w:rPr>
          <w:rFonts w:ascii="Arial" w:hAnsi="Arial" w:cs="Arial"/>
          <w:sz w:val="20"/>
          <w:szCs w:val="20"/>
        </w:rPr>
        <w:fldChar w:fldCharType="separate"/>
      </w:r>
      <w:r w:rsidRPr="00EF500E">
        <w:rPr>
          <w:rStyle w:val="Hyperlink"/>
          <w:rFonts w:ascii="Arial" w:hAnsi="Arial" w:cs="Arial"/>
          <w:sz w:val="20"/>
          <w:szCs w:val="20"/>
        </w:rPr>
        <w:t xml:space="preserve">Amended order #U-5-001, U-5-002, U-5-003 – Ungulate winter ranges </w:t>
      </w:r>
    </w:p>
    <w:p w14:paraId="0F07F065" w14:textId="3E107516" w:rsidR="001C4197" w:rsidRPr="00EF500E" w:rsidRDefault="00D73339" w:rsidP="00062068">
      <w:pPr>
        <w:spacing w:after="0" w:line="240" w:lineRule="auto"/>
        <w:ind w:left="1440"/>
        <w:rPr>
          <w:rFonts w:ascii="Arial" w:hAnsi="Arial" w:cs="Arial"/>
          <w:sz w:val="20"/>
          <w:szCs w:val="20"/>
        </w:rPr>
      </w:pPr>
      <w:r w:rsidRPr="00EF500E">
        <w:rPr>
          <w:rStyle w:val="Hyperlink"/>
          <w:rFonts w:ascii="Arial" w:hAnsi="Arial" w:cs="Arial"/>
          <w:sz w:val="20"/>
          <w:szCs w:val="20"/>
        </w:rPr>
        <w:t>Cariboo-Chilcotin Land Use Plan, shallow and moderate</w:t>
      </w:r>
      <w:r w:rsidR="00CC2D35" w:rsidRPr="00EF500E">
        <w:rPr>
          <w:rStyle w:val="Hyperlink"/>
          <w:rFonts w:ascii="Arial" w:hAnsi="Arial" w:cs="Arial"/>
          <w:sz w:val="20"/>
          <w:szCs w:val="20"/>
        </w:rPr>
        <w:t xml:space="preserve"> snowpack</w:t>
      </w:r>
      <w:r w:rsidR="00C92F9A" w:rsidRPr="00EF500E">
        <w:rPr>
          <w:rFonts w:ascii="Arial" w:hAnsi="Arial" w:cs="Arial"/>
          <w:sz w:val="20"/>
          <w:szCs w:val="20"/>
        </w:rPr>
        <w:fldChar w:fldCharType="end"/>
      </w:r>
      <w:r w:rsidR="00CC2D35" w:rsidRPr="00EF500E">
        <w:rPr>
          <w:rFonts w:ascii="Arial" w:hAnsi="Arial" w:cs="Arial"/>
          <w:sz w:val="20"/>
          <w:szCs w:val="20"/>
        </w:rPr>
        <w:t xml:space="preserve">. Shallow and moderate </w:t>
      </w:r>
      <w:r w:rsidRPr="00EF500E">
        <w:rPr>
          <w:rFonts w:ascii="Arial" w:hAnsi="Arial" w:cs="Arial"/>
          <w:sz w:val="20"/>
          <w:szCs w:val="20"/>
        </w:rPr>
        <w:t xml:space="preserve">snowpack MDWRs general wildlife measures. Province of British Columbia. </w:t>
      </w:r>
    </w:p>
    <w:sectPr w:rsidR="001C4197" w:rsidRPr="00EF500E" w:rsidSect="00B92C6A">
      <w:pgSz w:w="12240" w:h="15840" w:code="1"/>
      <w:pgMar w:top="357" w:right="357" w:bottom="329" w:left="567" w:header="357" w:footer="289"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80C15" w14:textId="77777777" w:rsidR="00C747B3" w:rsidRDefault="00C747B3" w:rsidP="00755E3A">
      <w:pPr>
        <w:spacing w:after="0" w:line="240" w:lineRule="auto"/>
      </w:pPr>
      <w:r>
        <w:separator/>
      </w:r>
    </w:p>
  </w:endnote>
  <w:endnote w:type="continuationSeparator" w:id="0">
    <w:p w14:paraId="245ED2E6" w14:textId="77777777" w:rsidR="00C747B3" w:rsidRDefault="00C747B3" w:rsidP="00755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A11B3" w14:textId="77777777" w:rsidR="006A0A23" w:rsidRDefault="006A0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479736"/>
      <w:docPartObj>
        <w:docPartGallery w:val="Page Numbers (Bottom of Page)"/>
        <w:docPartUnique/>
      </w:docPartObj>
    </w:sdtPr>
    <w:sdtEndPr>
      <w:rPr>
        <w:noProof/>
      </w:rPr>
    </w:sdtEndPr>
    <w:sdtContent>
      <w:p w14:paraId="6EB102F3" w14:textId="64F8EED0" w:rsidR="00C747B3" w:rsidRDefault="00C747B3">
        <w:pPr>
          <w:pStyle w:val="Footer"/>
          <w:jc w:val="right"/>
        </w:pPr>
        <w:r>
          <w:fldChar w:fldCharType="begin"/>
        </w:r>
        <w:r>
          <w:instrText xml:space="preserve"> PAGE   \* MERGEFORMAT </w:instrText>
        </w:r>
        <w:r>
          <w:fldChar w:fldCharType="separate"/>
        </w:r>
        <w:r w:rsidR="007C10AC">
          <w:rPr>
            <w:noProof/>
          </w:rPr>
          <w:t>6</w:t>
        </w:r>
        <w:r>
          <w:rPr>
            <w:noProof/>
          </w:rPr>
          <w:fldChar w:fldCharType="end"/>
        </w:r>
      </w:p>
    </w:sdtContent>
  </w:sdt>
  <w:p w14:paraId="7A321733" w14:textId="77777777" w:rsidR="00C747B3" w:rsidRDefault="00C747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691210"/>
      <w:docPartObj>
        <w:docPartGallery w:val="Page Numbers (Bottom of Page)"/>
        <w:docPartUnique/>
      </w:docPartObj>
    </w:sdtPr>
    <w:sdtEndPr>
      <w:rPr>
        <w:noProof/>
      </w:rPr>
    </w:sdtEndPr>
    <w:sdtContent>
      <w:p w14:paraId="01D1478A" w14:textId="4FC58C9C" w:rsidR="00C747B3" w:rsidRDefault="00C747B3">
        <w:pPr>
          <w:pStyle w:val="Footer"/>
          <w:jc w:val="right"/>
        </w:pPr>
        <w:r>
          <w:fldChar w:fldCharType="begin"/>
        </w:r>
        <w:r>
          <w:instrText xml:space="preserve"> PAGE   \* MERGEFORMAT </w:instrText>
        </w:r>
        <w:r>
          <w:fldChar w:fldCharType="separate"/>
        </w:r>
        <w:r w:rsidR="007C10AC">
          <w:rPr>
            <w:noProof/>
          </w:rPr>
          <w:t>4</w:t>
        </w:r>
        <w:r>
          <w:rPr>
            <w:noProof/>
          </w:rPr>
          <w:fldChar w:fldCharType="end"/>
        </w:r>
      </w:p>
    </w:sdtContent>
  </w:sdt>
  <w:p w14:paraId="7B0D8134" w14:textId="77777777" w:rsidR="00C747B3" w:rsidRPr="000448AC" w:rsidRDefault="00C747B3" w:rsidP="007F64E3">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03175" w14:textId="77777777" w:rsidR="00C747B3" w:rsidRDefault="00C747B3" w:rsidP="00755E3A">
      <w:pPr>
        <w:spacing w:after="0" w:line="240" w:lineRule="auto"/>
      </w:pPr>
      <w:r>
        <w:separator/>
      </w:r>
    </w:p>
  </w:footnote>
  <w:footnote w:type="continuationSeparator" w:id="0">
    <w:p w14:paraId="6C6CFDE0" w14:textId="77777777" w:rsidR="00C747B3" w:rsidRDefault="00C747B3" w:rsidP="00755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CCB76" w14:textId="77777777" w:rsidR="006A0A23" w:rsidRDefault="006A0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13E7D" w14:textId="18BDA726" w:rsidR="00C747B3" w:rsidRPr="00C65C15" w:rsidRDefault="00C747B3" w:rsidP="008B589F">
    <w:pPr>
      <w:pStyle w:val="Title"/>
      <w:rPr>
        <w:szCs w:val="22"/>
      </w:rPr>
    </w:pPr>
    <w:r w:rsidRPr="00C65C15">
      <w:rPr>
        <w:szCs w:val="22"/>
      </w:rPr>
      <w:t>Cariboo Natural Resource Region, FLNRORD</w:t>
    </w:r>
  </w:p>
  <w:p w14:paraId="52E71C4C" w14:textId="54B052C4" w:rsidR="00C747B3" w:rsidRPr="00C65C15" w:rsidRDefault="00C747B3" w:rsidP="008B589F">
    <w:pPr>
      <w:pStyle w:val="Title"/>
      <w:rPr>
        <w:color w:val="FF0000"/>
        <w:szCs w:val="22"/>
      </w:rPr>
    </w:pPr>
    <w:r w:rsidRPr="00C65C15">
      <w:rPr>
        <w:szCs w:val="22"/>
      </w:rPr>
      <w:t xml:space="preserve">Mule Deer Winter Range GAR Order Exemption Request for Douglas-fir Bark Beetle </w:t>
    </w:r>
    <w:proofErr w:type="gramStart"/>
    <w:r w:rsidRPr="00C65C15">
      <w:rPr>
        <w:szCs w:val="22"/>
      </w:rPr>
      <w:t xml:space="preserve">Sanitation  </w:t>
    </w:r>
    <w:r w:rsidRPr="00C65C15">
      <w:rPr>
        <w:color w:val="FF0000"/>
        <w:szCs w:val="22"/>
      </w:rPr>
      <w:t>DRAFT</w:t>
    </w:r>
    <w:proofErr w:type="gramEnd"/>
    <w:r w:rsidR="006A0A23">
      <w:rPr>
        <w:color w:val="FF0000"/>
        <w:szCs w:val="22"/>
      </w:rPr>
      <w:t xml:space="preserve"> October 2020</w:t>
    </w:r>
  </w:p>
  <w:p w14:paraId="0735761D" w14:textId="77777777" w:rsidR="00C747B3" w:rsidRDefault="00C747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F3DD5" w14:textId="77777777" w:rsidR="00C747B3" w:rsidRDefault="00C747B3" w:rsidP="002257A3">
    <w:pPr>
      <w:pStyle w:val="Title"/>
    </w:pPr>
    <w:r>
      <w:t xml:space="preserve">Cariboo Natural Resource Region </w:t>
    </w:r>
  </w:p>
  <w:p w14:paraId="16B3F75D" w14:textId="4BC8AE1E" w:rsidR="00C747B3" w:rsidRPr="002F11A2" w:rsidRDefault="00C747B3" w:rsidP="002257A3">
    <w:pPr>
      <w:pStyle w:val="Title"/>
      <w:rPr>
        <w:color w:val="FF0000"/>
      </w:rPr>
    </w:pPr>
    <w:r>
      <w:t xml:space="preserve">Mule Deer Winter Range General Wildlife Measures Exemption Request for Douglas-fir Bark Beetle </w:t>
    </w:r>
    <w:proofErr w:type="gramStart"/>
    <w:r>
      <w:t xml:space="preserve">Sanitation  </w:t>
    </w:r>
    <w:r>
      <w:rPr>
        <w:color w:val="FF0000"/>
      </w:rPr>
      <w:t>DRAFT</w:t>
    </w:r>
    <w:proofErr w:type="gramEnd"/>
  </w:p>
  <w:p w14:paraId="73299E94" w14:textId="77777777" w:rsidR="00C747B3" w:rsidRPr="00A753EC" w:rsidRDefault="00C747B3">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7B12"/>
    <w:multiLevelType w:val="hybridMultilevel"/>
    <w:tmpl w:val="6088BEFE"/>
    <w:lvl w:ilvl="0" w:tplc="10090015">
      <w:start w:val="9"/>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2BE3047"/>
    <w:multiLevelType w:val="hybridMultilevel"/>
    <w:tmpl w:val="9E7C94FE"/>
    <w:lvl w:ilvl="0" w:tplc="10090015">
      <w:start w:val="9"/>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204530"/>
    <w:multiLevelType w:val="hybridMultilevel"/>
    <w:tmpl w:val="CFD239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50226CC"/>
    <w:multiLevelType w:val="hybridMultilevel"/>
    <w:tmpl w:val="10FAB0F6"/>
    <w:lvl w:ilvl="0" w:tplc="10090015">
      <w:start w:val="4"/>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5BB5624"/>
    <w:multiLevelType w:val="hybridMultilevel"/>
    <w:tmpl w:val="C6A6420C"/>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E03417"/>
    <w:multiLevelType w:val="hybridMultilevel"/>
    <w:tmpl w:val="40FA1A1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AB28E5"/>
    <w:multiLevelType w:val="hybridMultilevel"/>
    <w:tmpl w:val="DDC66E3E"/>
    <w:lvl w:ilvl="0" w:tplc="448641F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D30A52"/>
    <w:multiLevelType w:val="hybridMultilevel"/>
    <w:tmpl w:val="B32E7864"/>
    <w:lvl w:ilvl="0" w:tplc="CEE49E76">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8F142C"/>
    <w:multiLevelType w:val="hybridMultilevel"/>
    <w:tmpl w:val="795C480C"/>
    <w:lvl w:ilvl="0" w:tplc="9D181C56">
      <w:start w:val="1"/>
      <w:numFmt w:val="lowerRoman"/>
      <w:lvlText w:val="(%1)"/>
      <w:lvlJc w:val="left"/>
      <w:pPr>
        <w:tabs>
          <w:tab w:val="num" w:pos="1080"/>
        </w:tabs>
        <w:ind w:left="1080" w:hanging="720"/>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A7931AA"/>
    <w:multiLevelType w:val="hybridMultilevel"/>
    <w:tmpl w:val="11CC007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F7610DF"/>
    <w:multiLevelType w:val="hybridMultilevel"/>
    <w:tmpl w:val="CFB84FCA"/>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1BD6CF3"/>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45627F91"/>
    <w:multiLevelType w:val="hybridMultilevel"/>
    <w:tmpl w:val="CFB84FC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E236D19"/>
    <w:multiLevelType w:val="hybridMultilevel"/>
    <w:tmpl w:val="43A6BA14"/>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6A5B89"/>
    <w:multiLevelType w:val="singleLevel"/>
    <w:tmpl w:val="C330ACA4"/>
    <w:lvl w:ilvl="0">
      <w:start w:val="1"/>
      <w:numFmt w:val="bullet"/>
      <w:lvlText w:val=""/>
      <w:lvlJc w:val="left"/>
      <w:pPr>
        <w:tabs>
          <w:tab w:val="num" w:pos="360"/>
        </w:tabs>
        <w:ind w:left="360" w:hanging="360"/>
      </w:pPr>
      <w:rPr>
        <w:rFonts w:ascii="Wingdings" w:hAnsi="Wingdings" w:hint="default"/>
        <w:sz w:val="18"/>
      </w:rPr>
    </w:lvl>
  </w:abstractNum>
  <w:abstractNum w:abstractNumId="15" w15:restartNumberingAfterBreak="0">
    <w:nsid w:val="5BAD44CC"/>
    <w:multiLevelType w:val="hybridMultilevel"/>
    <w:tmpl w:val="9D0420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639F0603"/>
    <w:multiLevelType w:val="hybridMultilevel"/>
    <w:tmpl w:val="14A69BE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53145FE"/>
    <w:multiLevelType w:val="hybridMultilevel"/>
    <w:tmpl w:val="05D06DF8"/>
    <w:lvl w:ilvl="0" w:tplc="772408E6">
      <w:start w:val="1"/>
      <w:numFmt w:val="bullet"/>
      <w:lvlText w:val=""/>
      <w:lvlJc w:val="left"/>
      <w:pPr>
        <w:ind w:left="1440" w:hanging="360"/>
      </w:pPr>
      <w:rPr>
        <w:rFonts w:ascii="Symbol" w:hAnsi="Symbol" w:hint="default"/>
      </w:rPr>
    </w:lvl>
    <w:lvl w:ilvl="1" w:tplc="FDAEA93E">
      <w:start w:val="1"/>
      <w:numFmt w:val="bullet"/>
      <w:lvlText w:val=""/>
      <w:lvlJc w:val="left"/>
      <w:pPr>
        <w:ind w:left="1440" w:hanging="360"/>
      </w:pPr>
      <w:rPr>
        <w:rFonts w:ascii="Wingdings 2" w:hAnsi="Wingdings 2"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8624648"/>
    <w:multiLevelType w:val="singleLevel"/>
    <w:tmpl w:val="C330ACA4"/>
    <w:lvl w:ilvl="0">
      <w:start w:val="1"/>
      <w:numFmt w:val="bullet"/>
      <w:lvlText w:val=""/>
      <w:lvlJc w:val="left"/>
      <w:pPr>
        <w:tabs>
          <w:tab w:val="num" w:pos="360"/>
        </w:tabs>
        <w:ind w:left="360" w:hanging="360"/>
      </w:pPr>
      <w:rPr>
        <w:rFonts w:ascii="Wingdings" w:hAnsi="Wingdings" w:hint="default"/>
        <w:sz w:val="18"/>
      </w:rPr>
    </w:lvl>
  </w:abstractNum>
  <w:abstractNum w:abstractNumId="19" w15:restartNumberingAfterBreak="0">
    <w:nsid w:val="68DC0C29"/>
    <w:multiLevelType w:val="singleLevel"/>
    <w:tmpl w:val="0809000F"/>
    <w:lvl w:ilvl="0">
      <w:start w:val="1"/>
      <w:numFmt w:val="decimal"/>
      <w:lvlText w:val="%1."/>
      <w:lvlJc w:val="left"/>
      <w:pPr>
        <w:tabs>
          <w:tab w:val="num" w:pos="360"/>
        </w:tabs>
        <w:ind w:left="360" w:hanging="360"/>
      </w:pPr>
      <w:rPr>
        <w:rFonts w:cs="Times New Roman"/>
      </w:rPr>
    </w:lvl>
  </w:abstractNum>
  <w:abstractNum w:abstractNumId="20" w15:restartNumberingAfterBreak="0">
    <w:nsid w:val="6D6B6B3F"/>
    <w:multiLevelType w:val="hybridMultilevel"/>
    <w:tmpl w:val="4B74383C"/>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413EAB"/>
    <w:multiLevelType w:val="hybridMultilevel"/>
    <w:tmpl w:val="516E6DFA"/>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DD0682"/>
    <w:multiLevelType w:val="hybridMultilevel"/>
    <w:tmpl w:val="7D3A8BE8"/>
    <w:lvl w:ilvl="0" w:tplc="3588FC2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22665A1"/>
    <w:multiLevelType w:val="hybridMultilevel"/>
    <w:tmpl w:val="7E0270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9197548"/>
    <w:multiLevelType w:val="hybridMultilevel"/>
    <w:tmpl w:val="41780ADE"/>
    <w:lvl w:ilvl="0" w:tplc="10090001">
      <w:start w:val="1"/>
      <w:numFmt w:val="bullet"/>
      <w:lvlText w:val=""/>
      <w:lvlJc w:val="left"/>
      <w:pPr>
        <w:tabs>
          <w:tab w:val="num" w:pos="1800"/>
        </w:tabs>
        <w:ind w:left="1800" w:hanging="360"/>
      </w:pPr>
      <w:rPr>
        <w:rFonts w:ascii="Symbol" w:hAnsi="Symbol" w:hint="default"/>
      </w:rPr>
    </w:lvl>
    <w:lvl w:ilvl="1" w:tplc="10090003" w:tentative="1">
      <w:start w:val="1"/>
      <w:numFmt w:val="bullet"/>
      <w:lvlText w:val="o"/>
      <w:lvlJc w:val="left"/>
      <w:pPr>
        <w:tabs>
          <w:tab w:val="num" w:pos="2520"/>
        </w:tabs>
        <w:ind w:left="2520" w:hanging="360"/>
      </w:pPr>
      <w:rPr>
        <w:rFonts w:ascii="Courier New" w:hAnsi="Courier New" w:hint="default"/>
      </w:rPr>
    </w:lvl>
    <w:lvl w:ilvl="2" w:tplc="10090005" w:tentative="1">
      <w:start w:val="1"/>
      <w:numFmt w:val="bullet"/>
      <w:lvlText w:val=""/>
      <w:lvlJc w:val="left"/>
      <w:pPr>
        <w:tabs>
          <w:tab w:val="num" w:pos="3240"/>
        </w:tabs>
        <w:ind w:left="3240" w:hanging="360"/>
      </w:pPr>
      <w:rPr>
        <w:rFonts w:ascii="Wingdings" w:hAnsi="Wingdings" w:hint="default"/>
      </w:rPr>
    </w:lvl>
    <w:lvl w:ilvl="3" w:tplc="10090001" w:tentative="1">
      <w:start w:val="1"/>
      <w:numFmt w:val="bullet"/>
      <w:lvlText w:val=""/>
      <w:lvlJc w:val="left"/>
      <w:pPr>
        <w:tabs>
          <w:tab w:val="num" w:pos="3960"/>
        </w:tabs>
        <w:ind w:left="3960" w:hanging="360"/>
      </w:pPr>
      <w:rPr>
        <w:rFonts w:ascii="Symbol" w:hAnsi="Symbol" w:hint="default"/>
      </w:rPr>
    </w:lvl>
    <w:lvl w:ilvl="4" w:tplc="10090003" w:tentative="1">
      <w:start w:val="1"/>
      <w:numFmt w:val="bullet"/>
      <w:lvlText w:val="o"/>
      <w:lvlJc w:val="left"/>
      <w:pPr>
        <w:tabs>
          <w:tab w:val="num" w:pos="4680"/>
        </w:tabs>
        <w:ind w:left="4680" w:hanging="360"/>
      </w:pPr>
      <w:rPr>
        <w:rFonts w:ascii="Courier New" w:hAnsi="Courier New" w:hint="default"/>
      </w:rPr>
    </w:lvl>
    <w:lvl w:ilvl="5" w:tplc="10090005" w:tentative="1">
      <w:start w:val="1"/>
      <w:numFmt w:val="bullet"/>
      <w:lvlText w:val=""/>
      <w:lvlJc w:val="left"/>
      <w:pPr>
        <w:tabs>
          <w:tab w:val="num" w:pos="5400"/>
        </w:tabs>
        <w:ind w:left="5400" w:hanging="360"/>
      </w:pPr>
      <w:rPr>
        <w:rFonts w:ascii="Wingdings" w:hAnsi="Wingdings" w:hint="default"/>
      </w:rPr>
    </w:lvl>
    <w:lvl w:ilvl="6" w:tplc="10090001" w:tentative="1">
      <w:start w:val="1"/>
      <w:numFmt w:val="bullet"/>
      <w:lvlText w:val=""/>
      <w:lvlJc w:val="left"/>
      <w:pPr>
        <w:tabs>
          <w:tab w:val="num" w:pos="6120"/>
        </w:tabs>
        <w:ind w:left="6120" w:hanging="360"/>
      </w:pPr>
      <w:rPr>
        <w:rFonts w:ascii="Symbol" w:hAnsi="Symbol" w:hint="default"/>
      </w:rPr>
    </w:lvl>
    <w:lvl w:ilvl="7" w:tplc="10090003" w:tentative="1">
      <w:start w:val="1"/>
      <w:numFmt w:val="bullet"/>
      <w:lvlText w:val="o"/>
      <w:lvlJc w:val="left"/>
      <w:pPr>
        <w:tabs>
          <w:tab w:val="num" w:pos="6840"/>
        </w:tabs>
        <w:ind w:left="6840" w:hanging="360"/>
      </w:pPr>
      <w:rPr>
        <w:rFonts w:ascii="Courier New" w:hAnsi="Courier New" w:hint="default"/>
      </w:rPr>
    </w:lvl>
    <w:lvl w:ilvl="8" w:tplc="10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B426367"/>
    <w:multiLevelType w:val="hybridMultilevel"/>
    <w:tmpl w:val="A7DC0F2A"/>
    <w:lvl w:ilvl="0" w:tplc="4360184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C0F1311"/>
    <w:multiLevelType w:val="hybridMultilevel"/>
    <w:tmpl w:val="37ECD244"/>
    <w:lvl w:ilvl="0" w:tplc="FDAEA93E">
      <w:start w:val="1"/>
      <w:numFmt w:val="bullet"/>
      <w:lvlText w:val=""/>
      <w:lvlJc w:val="left"/>
      <w:pPr>
        <w:ind w:left="72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5721F9"/>
    <w:multiLevelType w:val="singleLevel"/>
    <w:tmpl w:val="C330ACA4"/>
    <w:lvl w:ilvl="0">
      <w:start w:val="1"/>
      <w:numFmt w:val="bullet"/>
      <w:lvlText w:val=""/>
      <w:lvlJc w:val="left"/>
      <w:pPr>
        <w:tabs>
          <w:tab w:val="num" w:pos="360"/>
        </w:tabs>
        <w:ind w:left="360" w:hanging="360"/>
      </w:pPr>
      <w:rPr>
        <w:rFonts w:ascii="Wingdings" w:hAnsi="Wingdings" w:hint="default"/>
        <w:sz w:val="18"/>
      </w:rPr>
    </w:lvl>
  </w:abstractNum>
  <w:num w:numId="1">
    <w:abstractNumId w:val="8"/>
  </w:num>
  <w:num w:numId="2">
    <w:abstractNumId w:val="24"/>
  </w:num>
  <w:num w:numId="3">
    <w:abstractNumId w:val="11"/>
  </w:num>
  <w:num w:numId="4">
    <w:abstractNumId w:val="19"/>
  </w:num>
  <w:num w:numId="5">
    <w:abstractNumId w:val="18"/>
  </w:num>
  <w:num w:numId="6">
    <w:abstractNumId w:val="27"/>
  </w:num>
  <w:num w:numId="7">
    <w:abstractNumId w:val="14"/>
  </w:num>
  <w:num w:numId="8">
    <w:abstractNumId w:val="9"/>
  </w:num>
  <w:num w:numId="9">
    <w:abstractNumId w:val="16"/>
  </w:num>
  <w:num w:numId="10">
    <w:abstractNumId w:val="7"/>
  </w:num>
  <w:num w:numId="11">
    <w:abstractNumId w:val="20"/>
  </w:num>
  <w:num w:numId="12">
    <w:abstractNumId w:val="21"/>
  </w:num>
  <w:num w:numId="13">
    <w:abstractNumId w:val="4"/>
  </w:num>
  <w:num w:numId="14">
    <w:abstractNumId w:val="5"/>
  </w:num>
  <w:num w:numId="15">
    <w:abstractNumId w:val="10"/>
  </w:num>
  <w:num w:numId="16">
    <w:abstractNumId w:val="12"/>
  </w:num>
  <w:num w:numId="17">
    <w:abstractNumId w:val="2"/>
  </w:num>
  <w:num w:numId="18">
    <w:abstractNumId w:val="17"/>
  </w:num>
  <w:num w:numId="19">
    <w:abstractNumId w:val="15"/>
  </w:num>
  <w:num w:numId="20">
    <w:abstractNumId w:val="3"/>
  </w:num>
  <w:num w:numId="21">
    <w:abstractNumId w:val="26"/>
  </w:num>
  <w:num w:numId="22">
    <w:abstractNumId w:val="6"/>
  </w:num>
  <w:num w:numId="23">
    <w:abstractNumId w:val="22"/>
  </w:num>
  <w:num w:numId="24">
    <w:abstractNumId w:val="1"/>
  </w:num>
  <w:num w:numId="25">
    <w:abstractNumId w:val="0"/>
  </w:num>
  <w:num w:numId="26">
    <w:abstractNumId w:val="25"/>
  </w:num>
  <w:num w:numId="27">
    <w:abstractNumId w:val="23"/>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25C"/>
    <w:rsid w:val="00002160"/>
    <w:rsid w:val="0000625C"/>
    <w:rsid w:val="0001065F"/>
    <w:rsid w:val="0002242B"/>
    <w:rsid w:val="00042F06"/>
    <w:rsid w:val="00051FAC"/>
    <w:rsid w:val="00057712"/>
    <w:rsid w:val="00062068"/>
    <w:rsid w:val="00062EE8"/>
    <w:rsid w:val="00082253"/>
    <w:rsid w:val="000A1186"/>
    <w:rsid w:val="000A4C4C"/>
    <w:rsid w:val="000B4051"/>
    <w:rsid w:val="000C4F04"/>
    <w:rsid w:val="000D3466"/>
    <w:rsid w:val="000D3D88"/>
    <w:rsid w:val="000E3EA1"/>
    <w:rsid w:val="000F047B"/>
    <w:rsid w:val="000F2449"/>
    <w:rsid w:val="000F2F01"/>
    <w:rsid w:val="000F3B79"/>
    <w:rsid w:val="000F6116"/>
    <w:rsid w:val="00106037"/>
    <w:rsid w:val="00127B9F"/>
    <w:rsid w:val="001413C9"/>
    <w:rsid w:val="0014591A"/>
    <w:rsid w:val="00192D4F"/>
    <w:rsid w:val="0019559D"/>
    <w:rsid w:val="001A1012"/>
    <w:rsid w:val="001C4197"/>
    <w:rsid w:val="001C61F4"/>
    <w:rsid w:val="001C6C05"/>
    <w:rsid w:val="00202F61"/>
    <w:rsid w:val="002257A3"/>
    <w:rsid w:val="00231E94"/>
    <w:rsid w:val="00232B12"/>
    <w:rsid w:val="00234441"/>
    <w:rsid w:val="00251C81"/>
    <w:rsid w:val="0025206D"/>
    <w:rsid w:val="00252EAE"/>
    <w:rsid w:val="0025430D"/>
    <w:rsid w:val="002645EA"/>
    <w:rsid w:val="0027582B"/>
    <w:rsid w:val="002847E4"/>
    <w:rsid w:val="002A2C16"/>
    <w:rsid w:val="002A2D55"/>
    <w:rsid w:val="002D0337"/>
    <w:rsid w:val="002E6DE2"/>
    <w:rsid w:val="002F11A2"/>
    <w:rsid w:val="002F7287"/>
    <w:rsid w:val="003015AC"/>
    <w:rsid w:val="00301792"/>
    <w:rsid w:val="00302BE2"/>
    <w:rsid w:val="00304D08"/>
    <w:rsid w:val="00307EB6"/>
    <w:rsid w:val="0032328D"/>
    <w:rsid w:val="003316A1"/>
    <w:rsid w:val="0033431B"/>
    <w:rsid w:val="0033682F"/>
    <w:rsid w:val="003712A0"/>
    <w:rsid w:val="00374B1D"/>
    <w:rsid w:val="003759F6"/>
    <w:rsid w:val="0038649A"/>
    <w:rsid w:val="004157E7"/>
    <w:rsid w:val="00424E8B"/>
    <w:rsid w:val="00425AB8"/>
    <w:rsid w:val="00463C4B"/>
    <w:rsid w:val="00466661"/>
    <w:rsid w:val="00470B6D"/>
    <w:rsid w:val="0048422F"/>
    <w:rsid w:val="004872CE"/>
    <w:rsid w:val="00493F01"/>
    <w:rsid w:val="004B62A3"/>
    <w:rsid w:val="004C179E"/>
    <w:rsid w:val="004C2461"/>
    <w:rsid w:val="004F6D14"/>
    <w:rsid w:val="004F796E"/>
    <w:rsid w:val="00507BC3"/>
    <w:rsid w:val="00513097"/>
    <w:rsid w:val="00514DAF"/>
    <w:rsid w:val="00523742"/>
    <w:rsid w:val="005254A5"/>
    <w:rsid w:val="00556106"/>
    <w:rsid w:val="005733E5"/>
    <w:rsid w:val="00575755"/>
    <w:rsid w:val="005844AA"/>
    <w:rsid w:val="005858AE"/>
    <w:rsid w:val="005A0146"/>
    <w:rsid w:val="005A0D33"/>
    <w:rsid w:val="005B025C"/>
    <w:rsid w:val="005E3ABA"/>
    <w:rsid w:val="005F1BEE"/>
    <w:rsid w:val="00601B8C"/>
    <w:rsid w:val="00612626"/>
    <w:rsid w:val="00617AB2"/>
    <w:rsid w:val="00620E57"/>
    <w:rsid w:val="006277BE"/>
    <w:rsid w:val="00645F96"/>
    <w:rsid w:val="00653690"/>
    <w:rsid w:val="00661D88"/>
    <w:rsid w:val="00675EDD"/>
    <w:rsid w:val="006763D2"/>
    <w:rsid w:val="00684C67"/>
    <w:rsid w:val="00687A42"/>
    <w:rsid w:val="00687A5A"/>
    <w:rsid w:val="006A0A23"/>
    <w:rsid w:val="006A4413"/>
    <w:rsid w:val="006A66E1"/>
    <w:rsid w:val="006A775B"/>
    <w:rsid w:val="006E25F0"/>
    <w:rsid w:val="00727640"/>
    <w:rsid w:val="00731856"/>
    <w:rsid w:val="00731E72"/>
    <w:rsid w:val="0073557C"/>
    <w:rsid w:val="00737425"/>
    <w:rsid w:val="00752AF5"/>
    <w:rsid w:val="00755E3A"/>
    <w:rsid w:val="007672C2"/>
    <w:rsid w:val="007722AD"/>
    <w:rsid w:val="0079217B"/>
    <w:rsid w:val="007977FD"/>
    <w:rsid w:val="00797D39"/>
    <w:rsid w:val="007A5653"/>
    <w:rsid w:val="007C10AC"/>
    <w:rsid w:val="007D62D3"/>
    <w:rsid w:val="007F3F8D"/>
    <w:rsid w:val="007F64E3"/>
    <w:rsid w:val="00830A6B"/>
    <w:rsid w:val="00840C81"/>
    <w:rsid w:val="0087624F"/>
    <w:rsid w:val="00891E0D"/>
    <w:rsid w:val="008A0BEE"/>
    <w:rsid w:val="008A5907"/>
    <w:rsid w:val="008B589F"/>
    <w:rsid w:val="008C0526"/>
    <w:rsid w:val="008C4578"/>
    <w:rsid w:val="008D6C90"/>
    <w:rsid w:val="008E26F9"/>
    <w:rsid w:val="008F5C0C"/>
    <w:rsid w:val="0090554B"/>
    <w:rsid w:val="0090624C"/>
    <w:rsid w:val="0093050A"/>
    <w:rsid w:val="00967081"/>
    <w:rsid w:val="009930EF"/>
    <w:rsid w:val="009B0596"/>
    <w:rsid w:val="009B0E00"/>
    <w:rsid w:val="009B4CD1"/>
    <w:rsid w:val="009B6137"/>
    <w:rsid w:val="009E57B6"/>
    <w:rsid w:val="009F73DA"/>
    <w:rsid w:val="00A04B67"/>
    <w:rsid w:val="00A0780D"/>
    <w:rsid w:val="00A20B28"/>
    <w:rsid w:val="00A21B97"/>
    <w:rsid w:val="00A6528A"/>
    <w:rsid w:val="00A67E0B"/>
    <w:rsid w:val="00AA3F9E"/>
    <w:rsid w:val="00AB084E"/>
    <w:rsid w:val="00AB56F0"/>
    <w:rsid w:val="00AC1DD1"/>
    <w:rsid w:val="00AF10C6"/>
    <w:rsid w:val="00B20008"/>
    <w:rsid w:val="00B30ED3"/>
    <w:rsid w:val="00B31DCA"/>
    <w:rsid w:val="00B3362B"/>
    <w:rsid w:val="00B3519D"/>
    <w:rsid w:val="00B409C7"/>
    <w:rsid w:val="00B643C8"/>
    <w:rsid w:val="00B8444D"/>
    <w:rsid w:val="00B92C6A"/>
    <w:rsid w:val="00BA5604"/>
    <w:rsid w:val="00BB359F"/>
    <w:rsid w:val="00BC1612"/>
    <w:rsid w:val="00C00FF4"/>
    <w:rsid w:val="00C04641"/>
    <w:rsid w:val="00C107F6"/>
    <w:rsid w:val="00C203AB"/>
    <w:rsid w:val="00C30031"/>
    <w:rsid w:val="00C41E48"/>
    <w:rsid w:val="00C518B5"/>
    <w:rsid w:val="00C55460"/>
    <w:rsid w:val="00C635B9"/>
    <w:rsid w:val="00C65C15"/>
    <w:rsid w:val="00C747B3"/>
    <w:rsid w:val="00C74AED"/>
    <w:rsid w:val="00C8778C"/>
    <w:rsid w:val="00C92F9A"/>
    <w:rsid w:val="00CB4254"/>
    <w:rsid w:val="00CC2D35"/>
    <w:rsid w:val="00CC4E19"/>
    <w:rsid w:val="00CD27C5"/>
    <w:rsid w:val="00D17206"/>
    <w:rsid w:val="00D21F6B"/>
    <w:rsid w:val="00D22B3E"/>
    <w:rsid w:val="00D46096"/>
    <w:rsid w:val="00D54D80"/>
    <w:rsid w:val="00D61B29"/>
    <w:rsid w:val="00D6316F"/>
    <w:rsid w:val="00D73339"/>
    <w:rsid w:val="00D74444"/>
    <w:rsid w:val="00D914A8"/>
    <w:rsid w:val="00D92588"/>
    <w:rsid w:val="00D93177"/>
    <w:rsid w:val="00D948F9"/>
    <w:rsid w:val="00DB03B8"/>
    <w:rsid w:val="00DC644E"/>
    <w:rsid w:val="00DE1B93"/>
    <w:rsid w:val="00DE6C87"/>
    <w:rsid w:val="00DF2F46"/>
    <w:rsid w:val="00DF3B8E"/>
    <w:rsid w:val="00DF79FC"/>
    <w:rsid w:val="00E05FCD"/>
    <w:rsid w:val="00E37FF9"/>
    <w:rsid w:val="00E4177A"/>
    <w:rsid w:val="00E47DB6"/>
    <w:rsid w:val="00E54E72"/>
    <w:rsid w:val="00E678BD"/>
    <w:rsid w:val="00E72F3A"/>
    <w:rsid w:val="00E94CD6"/>
    <w:rsid w:val="00EB6026"/>
    <w:rsid w:val="00EB7A9A"/>
    <w:rsid w:val="00EC5DE9"/>
    <w:rsid w:val="00ED0E2D"/>
    <w:rsid w:val="00EE23DD"/>
    <w:rsid w:val="00EF500E"/>
    <w:rsid w:val="00EF6EF7"/>
    <w:rsid w:val="00F1192C"/>
    <w:rsid w:val="00F22584"/>
    <w:rsid w:val="00F24DDD"/>
    <w:rsid w:val="00F25BC4"/>
    <w:rsid w:val="00F27976"/>
    <w:rsid w:val="00F36EB8"/>
    <w:rsid w:val="00F6407E"/>
    <w:rsid w:val="00F67CAD"/>
    <w:rsid w:val="00F8703C"/>
    <w:rsid w:val="00F92431"/>
    <w:rsid w:val="00F92689"/>
    <w:rsid w:val="00F97402"/>
    <w:rsid w:val="00FB6F2F"/>
    <w:rsid w:val="00FD3BBB"/>
    <w:rsid w:val="00FE6F16"/>
    <w:rsid w:val="00FF05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582D2A6"/>
  <w15:docId w15:val="{432D3D41-AF8B-450A-97EA-9E17D318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02160"/>
  </w:style>
  <w:style w:type="paragraph" w:styleId="Heading1">
    <w:name w:val="heading 1"/>
    <w:basedOn w:val="Normal"/>
    <w:next w:val="Normal"/>
    <w:link w:val="Heading1Char"/>
    <w:uiPriority w:val="99"/>
    <w:qFormat/>
    <w:rsid w:val="00755E3A"/>
    <w:pPr>
      <w:spacing w:before="240" w:after="0" w:line="240" w:lineRule="auto"/>
      <w:outlineLvl w:val="0"/>
    </w:pPr>
    <w:rPr>
      <w:rFonts w:ascii="Arial" w:eastAsia="Times New Roman" w:hAnsi="Arial" w:cs="Times New Roman"/>
      <w:b/>
      <w:sz w:val="24"/>
      <w:szCs w:val="20"/>
      <w:u w:val="single"/>
      <w:lang w:val="en-GB" w:eastAsia="en-CA"/>
    </w:rPr>
  </w:style>
  <w:style w:type="paragraph" w:styleId="Heading2">
    <w:name w:val="heading 2"/>
    <w:basedOn w:val="Normal"/>
    <w:next w:val="Normal"/>
    <w:link w:val="Heading2Char"/>
    <w:uiPriority w:val="99"/>
    <w:qFormat/>
    <w:rsid w:val="00755E3A"/>
    <w:pPr>
      <w:spacing w:before="120" w:after="0" w:line="240" w:lineRule="auto"/>
      <w:outlineLvl w:val="1"/>
    </w:pPr>
    <w:rPr>
      <w:rFonts w:ascii="Arial" w:eastAsia="Times New Roman" w:hAnsi="Arial" w:cs="Times New Roman"/>
      <w:b/>
      <w:sz w:val="24"/>
      <w:szCs w:val="20"/>
      <w:lang w:val="en-GB" w:eastAsia="en-CA"/>
    </w:rPr>
  </w:style>
  <w:style w:type="paragraph" w:styleId="Heading3">
    <w:name w:val="heading 3"/>
    <w:basedOn w:val="Normal"/>
    <w:next w:val="NormalIndent"/>
    <w:link w:val="Heading3Char"/>
    <w:uiPriority w:val="99"/>
    <w:qFormat/>
    <w:rsid w:val="00755E3A"/>
    <w:pPr>
      <w:spacing w:after="0" w:line="240" w:lineRule="auto"/>
      <w:ind w:left="360"/>
      <w:outlineLvl w:val="2"/>
    </w:pPr>
    <w:rPr>
      <w:rFonts w:ascii="Times New Roman" w:eastAsia="Times New Roman" w:hAnsi="Times New Roman" w:cs="Times New Roman"/>
      <w:b/>
      <w:sz w:val="24"/>
      <w:szCs w:val="20"/>
      <w:lang w:val="en-GB" w:eastAsia="en-CA"/>
    </w:rPr>
  </w:style>
  <w:style w:type="paragraph" w:styleId="Heading4">
    <w:name w:val="heading 4"/>
    <w:basedOn w:val="Normal"/>
    <w:next w:val="NormalIndent"/>
    <w:link w:val="Heading4Char"/>
    <w:uiPriority w:val="99"/>
    <w:qFormat/>
    <w:rsid w:val="00755E3A"/>
    <w:pPr>
      <w:spacing w:after="0" w:line="240" w:lineRule="auto"/>
      <w:ind w:left="360"/>
      <w:outlineLvl w:val="3"/>
    </w:pPr>
    <w:rPr>
      <w:rFonts w:ascii="Times New Roman" w:eastAsia="Times New Roman" w:hAnsi="Times New Roman" w:cs="Times New Roman"/>
      <w:sz w:val="24"/>
      <w:szCs w:val="20"/>
      <w:u w:val="single"/>
      <w:lang w:val="en-GB" w:eastAsia="en-CA"/>
    </w:rPr>
  </w:style>
  <w:style w:type="paragraph" w:styleId="Heading5">
    <w:name w:val="heading 5"/>
    <w:basedOn w:val="Normal"/>
    <w:next w:val="NormalIndent"/>
    <w:link w:val="Heading5Char"/>
    <w:uiPriority w:val="99"/>
    <w:qFormat/>
    <w:rsid w:val="00755E3A"/>
    <w:pPr>
      <w:spacing w:after="0" w:line="240" w:lineRule="auto"/>
      <w:ind w:left="720"/>
      <w:outlineLvl w:val="4"/>
    </w:pPr>
    <w:rPr>
      <w:rFonts w:ascii="Times New Roman" w:eastAsia="Times New Roman" w:hAnsi="Times New Roman" w:cs="Times New Roman"/>
      <w:b/>
      <w:sz w:val="20"/>
      <w:szCs w:val="20"/>
      <w:lang w:val="en-GB" w:eastAsia="en-CA"/>
    </w:rPr>
  </w:style>
  <w:style w:type="paragraph" w:styleId="Heading6">
    <w:name w:val="heading 6"/>
    <w:basedOn w:val="Normal"/>
    <w:next w:val="NormalIndent"/>
    <w:link w:val="Heading6Char"/>
    <w:uiPriority w:val="99"/>
    <w:qFormat/>
    <w:rsid w:val="00755E3A"/>
    <w:pPr>
      <w:spacing w:after="0" w:line="240" w:lineRule="auto"/>
      <w:ind w:left="720"/>
      <w:outlineLvl w:val="5"/>
    </w:pPr>
    <w:rPr>
      <w:rFonts w:ascii="Times New Roman" w:eastAsia="Times New Roman" w:hAnsi="Times New Roman" w:cs="Times New Roman"/>
      <w:sz w:val="20"/>
      <w:szCs w:val="20"/>
      <w:u w:val="single"/>
      <w:lang w:val="en-GB" w:eastAsia="en-CA"/>
    </w:rPr>
  </w:style>
  <w:style w:type="paragraph" w:styleId="Heading7">
    <w:name w:val="heading 7"/>
    <w:basedOn w:val="Normal"/>
    <w:next w:val="NormalIndent"/>
    <w:link w:val="Heading7Char"/>
    <w:uiPriority w:val="99"/>
    <w:qFormat/>
    <w:rsid w:val="00755E3A"/>
    <w:pPr>
      <w:spacing w:after="0" w:line="240" w:lineRule="auto"/>
      <w:ind w:left="720"/>
      <w:outlineLvl w:val="6"/>
    </w:pPr>
    <w:rPr>
      <w:rFonts w:ascii="Times New Roman" w:eastAsia="Times New Roman" w:hAnsi="Times New Roman" w:cs="Times New Roman"/>
      <w:i/>
      <w:sz w:val="20"/>
      <w:szCs w:val="20"/>
      <w:lang w:val="en-GB" w:eastAsia="en-CA"/>
    </w:rPr>
  </w:style>
  <w:style w:type="paragraph" w:styleId="Heading8">
    <w:name w:val="heading 8"/>
    <w:basedOn w:val="Normal"/>
    <w:next w:val="NormalIndent"/>
    <w:link w:val="Heading8Char"/>
    <w:uiPriority w:val="99"/>
    <w:qFormat/>
    <w:rsid w:val="00755E3A"/>
    <w:pPr>
      <w:spacing w:after="0" w:line="240" w:lineRule="auto"/>
      <w:ind w:left="720"/>
      <w:outlineLvl w:val="7"/>
    </w:pPr>
    <w:rPr>
      <w:rFonts w:ascii="Times New Roman" w:eastAsia="Times New Roman" w:hAnsi="Times New Roman" w:cs="Times New Roman"/>
      <w:i/>
      <w:sz w:val="20"/>
      <w:szCs w:val="20"/>
      <w:lang w:val="en-GB" w:eastAsia="en-CA"/>
    </w:rPr>
  </w:style>
  <w:style w:type="paragraph" w:styleId="Heading9">
    <w:name w:val="heading 9"/>
    <w:basedOn w:val="Normal"/>
    <w:next w:val="NormalIndent"/>
    <w:link w:val="Heading9Char"/>
    <w:uiPriority w:val="99"/>
    <w:qFormat/>
    <w:rsid w:val="00755E3A"/>
    <w:pPr>
      <w:spacing w:after="0" w:line="240" w:lineRule="auto"/>
      <w:ind w:left="720"/>
      <w:outlineLvl w:val="8"/>
    </w:pPr>
    <w:rPr>
      <w:rFonts w:ascii="Times New Roman" w:eastAsia="Times New Roman" w:hAnsi="Times New Roman" w:cs="Times New Roman"/>
      <w:i/>
      <w:sz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160"/>
    <w:pPr>
      <w:ind w:left="720"/>
      <w:contextualSpacing/>
    </w:pPr>
  </w:style>
  <w:style w:type="character" w:customStyle="1" w:styleId="Heading1Char">
    <w:name w:val="Heading 1 Char"/>
    <w:basedOn w:val="DefaultParagraphFont"/>
    <w:link w:val="Heading1"/>
    <w:uiPriority w:val="99"/>
    <w:rsid w:val="00755E3A"/>
    <w:rPr>
      <w:rFonts w:ascii="Arial" w:eastAsia="Times New Roman" w:hAnsi="Arial" w:cs="Times New Roman"/>
      <w:b/>
      <w:sz w:val="24"/>
      <w:szCs w:val="20"/>
      <w:u w:val="single"/>
      <w:lang w:val="en-GB" w:eastAsia="en-CA"/>
    </w:rPr>
  </w:style>
  <w:style w:type="character" w:customStyle="1" w:styleId="Heading2Char">
    <w:name w:val="Heading 2 Char"/>
    <w:basedOn w:val="DefaultParagraphFont"/>
    <w:link w:val="Heading2"/>
    <w:uiPriority w:val="99"/>
    <w:rsid w:val="00755E3A"/>
    <w:rPr>
      <w:rFonts w:ascii="Arial" w:eastAsia="Times New Roman" w:hAnsi="Arial" w:cs="Times New Roman"/>
      <w:b/>
      <w:sz w:val="24"/>
      <w:szCs w:val="20"/>
      <w:lang w:val="en-GB" w:eastAsia="en-CA"/>
    </w:rPr>
  </w:style>
  <w:style w:type="character" w:customStyle="1" w:styleId="Heading3Char">
    <w:name w:val="Heading 3 Char"/>
    <w:basedOn w:val="DefaultParagraphFont"/>
    <w:link w:val="Heading3"/>
    <w:uiPriority w:val="99"/>
    <w:rsid w:val="00755E3A"/>
    <w:rPr>
      <w:rFonts w:ascii="Times New Roman" w:eastAsia="Times New Roman" w:hAnsi="Times New Roman" w:cs="Times New Roman"/>
      <w:b/>
      <w:sz w:val="24"/>
      <w:szCs w:val="20"/>
      <w:lang w:val="en-GB" w:eastAsia="en-CA"/>
    </w:rPr>
  </w:style>
  <w:style w:type="character" w:customStyle="1" w:styleId="Heading4Char">
    <w:name w:val="Heading 4 Char"/>
    <w:basedOn w:val="DefaultParagraphFont"/>
    <w:link w:val="Heading4"/>
    <w:uiPriority w:val="99"/>
    <w:rsid w:val="00755E3A"/>
    <w:rPr>
      <w:rFonts w:ascii="Times New Roman" w:eastAsia="Times New Roman" w:hAnsi="Times New Roman" w:cs="Times New Roman"/>
      <w:sz w:val="24"/>
      <w:szCs w:val="20"/>
      <w:u w:val="single"/>
      <w:lang w:val="en-GB" w:eastAsia="en-CA"/>
    </w:rPr>
  </w:style>
  <w:style w:type="character" w:customStyle="1" w:styleId="Heading5Char">
    <w:name w:val="Heading 5 Char"/>
    <w:basedOn w:val="DefaultParagraphFont"/>
    <w:link w:val="Heading5"/>
    <w:uiPriority w:val="99"/>
    <w:rsid w:val="00755E3A"/>
    <w:rPr>
      <w:rFonts w:ascii="Times New Roman" w:eastAsia="Times New Roman" w:hAnsi="Times New Roman" w:cs="Times New Roman"/>
      <w:b/>
      <w:sz w:val="20"/>
      <w:szCs w:val="20"/>
      <w:lang w:val="en-GB" w:eastAsia="en-CA"/>
    </w:rPr>
  </w:style>
  <w:style w:type="character" w:customStyle="1" w:styleId="Heading6Char">
    <w:name w:val="Heading 6 Char"/>
    <w:basedOn w:val="DefaultParagraphFont"/>
    <w:link w:val="Heading6"/>
    <w:uiPriority w:val="99"/>
    <w:rsid w:val="00755E3A"/>
    <w:rPr>
      <w:rFonts w:ascii="Times New Roman" w:eastAsia="Times New Roman" w:hAnsi="Times New Roman" w:cs="Times New Roman"/>
      <w:sz w:val="20"/>
      <w:szCs w:val="20"/>
      <w:u w:val="single"/>
      <w:lang w:val="en-GB" w:eastAsia="en-CA"/>
    </w:rPr>
  </w:style>
  <w:style w:type="character" w:customStyle="1" w:styleId="Heading7Char">
    <w:name w:val="Heading 7 Char"/>
    <w:basedOn w:val="DefaultParagraphFont"/>
    <w:link w:val="Heading7"/>
    <w:uiPriority w:val="99"/>
    <w:rsid w:val="00755E3A"/>
    <w:rPr>
      <w:rFonts w:ascii="Times New Roman" w:eastAsia="Times New Roman" w:hAnsi="Times New Roman" w:cs="Times New Roman"/>
      <w:i/>
      <w:sz w:val="20"/>
      <w:szCs w:val="20"/>
      <w:lang w:val="en-GB" w:eastAsia="en-CA"/>
    </w:rPr>
  </w:style>
  <w:style w:type="character" w:customStyle="1" w:styleId="Heading8Char">
    <w:name w:val="Heading 8 Char"/>
    <w:basedOn w:val="DefaultParagraphFont"/>
    <w:link w:val="Heading8"/>
    <w:uiPriority w:val="99"/>
    <w:rsid w:val="00755E3A"/>
    <w:rPr>
      <w:rFonts w:ascii="Times New Roman" w:eastAsia="Times New Roman" w:hAnsi="Times New Roman" w:cs="Times New Roman"/>
      <w:i/>
      <w:sz w:val="20"/>
      <w:szCs w:val="20"/>
      <w:lang w:val="en-GB" w:eastAsia="en-CA"/>
    </w:rPr>
  </w:style>
  <w:style w:type="character" w:customStyle="1" w:styleId="Heading9Char">
    <w:name w:val="Heading 9 Char"/>
    <w:basedOn w:val="DefaultParagraphFont"/>
    <w:link w:val="Heading9"/>
    <w:uiPriority w:val="99"/>
    <w:rsid w:val="00755E3A"/>
    <w:rPr>
      <w:rFonts w:ascii="Times New Roman" w:eastAsia="Times New Roman" w:hAnsi="Times New Roman" w:cs="Times New Roman"/>
      <w:i/>
      <w:sz w:val="20"/>
      <w:szCs w:val="20"/>
      <w:lang w:val="en-GB" w:eastAsia="en-CA"/>
    </w:rPr>
  </w:style>
  <w:style w:type="paragraph" w:styleId="BodyText">
    <w:name w:val="Body Text"/>
    <w:basedOn w:val="Normal"/>
    <w:link w:val="BodyTextChar"/>
    <w:uiPriority w:val="99"/>
    <w:rsid w:val="00755E3A"/>
    <w:pPr>
      <w:spacing w:after="0" w:line="240" w:lineRule="auto"/>
    </w:pPr>
    <w:rPr>
      <w:rFonts w:ascii="Times New Roman" w:eastAsia="Times New Roman" w:hAnsi="Times New Roman" w:cs="Times New Roman"/>
      <w:b/>
      <w:sz w:val="24"/>
      <w:szCs w:val="20"/>
      <w:lang w:val="en-GB" w:eastAsia="en-CA"/>
    </w:rPr>
  </w:style>
  <w:style w:type="character" w:customStyle="1" w:styleId="BodyTextChar">
    <w:name w:val="Body Text Char"/>
    <w:basedOn w:val="DefaultParagraphFont"/>
    <w:link w:val="BodyText"/>
    <w:uiPriority w:val="99"/>
    <w:rsid w:val="00755E3A"/>
    <w:rPr>
      <w:rFonts w:ascii="Times New Roman" w:eastAsia="Times New Roman" w:hAnsi="Times New Roman" w:cs="Times New Roman"/>
      <w:b/>
      <w:sz w:val="24"/>
      <w:szCs w:val="20"/>
      <w:lang w:val="en-GB" w:eastAsia="en-CA"/>
    </w:rPr>
  </w:style>
  <w:style w:type="paragraph" w:styleId="CommentText">
    <w:name w:val="annotation text"/>
    <w:basedOn w:val="Normal"/>
    <w:link w:val="CommentTextChar"/>
    <w:uiPriority w:val="99"/>
    <w:semiHidden/>
    <w:rsid w:val="00755E3A"/>
    <w:pPr>
      <w:spacing w:after="0" w:line="240" w:lineRule="auto"/>
    </w:pPr>
    <w:rPr>
      <w:rFonts w:ascii="Times New Roman" w:eastAsia="Times New Roman" w:hAnsi="Times New Roman" w:cs="Times New Roman"/>
      <w:sz w:val="20"/>
      <w:szCs w:val="20"/>
      <w:lang w:val="en-GB" w:eastAsia="en-CA"/>
    </w:rPr>
  </w:style>
  <w:style w:type="character" w:customStyle="1" w:styleId="CommentTextChar">
    <w:name w:val="Comment Text Char"/>
    <w:basedOn w:val="DefaultParagraphFont"/>
    <w:link w:val="CommentText"/>
    <w:uiPriority w:val="99"/>
    <w:semiHidden/>
    <w:rsid w:val="00755E3A"/>
    <w:rPr>
      <w:rFonts w:ascii="Times New Roman" w:eastAsia="Times New Roman" w:hAnsi="Times New Roman" w:cs="Times New Roman"/>
      <w:sz w:val="20"/>
      <w:szCs w:val="20"/>
      <w:lang w:val="en-GB" w:eastAsia="en-CA"/>
    </w:rPr>
  </w:style>
  <w:style w:type="paragraph" w:styleId="TOC8">
    <w:name w:val="toc 8"/>
    <w:basedOn w:val="Normal"/>
    <w:next w:val="Normal"/>
    <w:uiPriority w:val="99"/>
    <w:semiHidden/>
    <w:rsid w:val="00755E3A"/>
    <w:pPr>
      <w:tabs>
        <w:tab w:val="left" w:leader="dot" w:pos="8079"/>
        <w:tab w:val="right" w:pos="8505"/>
      </w:tabs>
      <w:spacing w:after="0" w:line="240" w:lineRule="auto"/>
      <w:ind w:left="4961" w:right="850"/>
    </w:pPr>
    <w:rPr>
      <w:rFonts w:ascii="Times New Roman" w:eastAsia="Times New Roman" w:hAnsi="Times New Roman" w:cs="Times New Roman"/>
      <w:sz w:val="24"/>
      <w:szCs w:val="20"/>
      <w:lang w:val="en-GB" w:eastAsia="en-CA"/>
    </w:rPr>
  </w:style>
  <w:style w:type="paragraph" w:styleId="TOC7">
    <w:name w:val="toc 7"/>
    <w:basedOn w:val="Normal"/>
    <w:next w:val="Normal"/>
    <w:uiPriority w:val="99"/>
    <w:semiHidden/>
    <w:rsid w:val="00755E3A"/>
    <w:pPr>
      <w:tabs>
        <w:tab w:val="left" w:leader="dot" w:pos="8079"/>
        <w:tab w:val="right" w:pos="8505"/>
      </w:tabs>
      <w:spacing w:after="0" w:line="240" w:lineRule="auto"/>
      <w:ind w:left="4253" w:right="850"/>
    </w:pPr>
    <w:rPr>
      <w:rFonts w:ascii="Times New Roman" w:eastAsia="Times New Roman" w:hAnsi="Times New Roman" w:cs="Times New Roman"/>
      <w:sz w:val="24"/>
      <w:szCs w:val="20"/>
      <w:lang w:val="en-GB" w:eastAsia="en-CA"/>
    </w:rPr>
  </w:style>
  <w:style w:type="paragraph" w:styleId="TOC6">
    <w:name w:val="toc 6"/>
    <w:basedOn w:val="Normal"/>
    <w:next w:val="Normal"/>
    <w:uiPriority w:val="99"/>
    <w:semiHidden/>
    <w:rsid w:val="00755E3A"/>
    <w:pPr>
      <w:tabs>
        <w:tab w:val="left" w:leader="dot" w:pos="8079"/>
        <w:tab w:val="right" w:pos="8505"/>
      </w:tabs>
      <w:spacing w:after="0" w:line="240" w:lineRule="auto"/>
      <w:ind w:left="3544" w:right="850"/>
    </w:pPr>
    <w:rPr>
      <w:rFonts w:ascii="Times New Roman" w:eastAsia="Times New Roman" w:hAnsi="Times New Roman" w:cs="Times New Roman"/>
      <w:sz w:val="24"/>
      <w:szCs w:val="20"/>
      <w:lang w:val="en-GB" w:eastAsia="en-CA"/>
    </w:rPr>
  </w:style>
  <w:style w:type="paragraph" w:styleId="TOC5">
    <w:name w:val="toc 5"/>
    <w:basedOn w:val="Normal"/>
    <w:next w:val="Normal"/>
    <w:uiPriority w:val="99"/>
    <w:semiHidden/>
    <w:rsid w:val="00755E3A"/>
    <w:pPr>
      <w:tabs>
        <w:tab w:val="left" w:leader="dot" w:pos="8079"/>
        <w:tab w:val="right" w:pos="8505"/>
      </w:tabs>
      <w:spacing w:after="0" w:line="240" w:lineRule="auto"/>
      <w:ind w:left="2835" w:right="850"/>
    </w:pPr>
    <w:rPr>
      <w:rFonts w:ascii="Times New Roman" w:eastAsia="Times New Roman" w:hAnsi="Times New Roman" w:cs="Times New Roman"/>
      <w:sz w:val="24"/>
      <w:szCs w:val="20"/>
      <w:lang w:val="en-GB" w:eastAsia="en-CA"/>
    </w:rPr>
  </w:style>
  <w:style w:type="paragraph" w:styleId="TOC4">
    <w:name w:val="toc 4"/>
    <w:basedOn w:val="Normal"/>
    <w:next w:val="Normal"/>
    <w:uiPriority w:val="99"/>
    <w:semiHidden/>
    <w:rsid w:val="00755E3A"/>
    <w:pPr>
      <w:tabs>
        <w:tab w:val="left" w:leader="dot" w:pos="8079"/>
        <w:tab w:val="right" w:pos="8505"/>
      </w:tabs>
      <w:spacing w:after="0" w:line="240" w:lineRule="auto"/>
      <w:ind w:left="2126" w:right="850"/>
    </w:pPr>
    <w:rPr>
      <w:rFonts w:ascii="Times New Roman" w:eastAsia="Times New Roman" w:hAnsi="Times New Roman" w:cs="Times New Roman"/>
      <w:sz w:val="24"/>
      <w:szCs w:val="20"/>
      <w:lang w:val="en-GB" w:eastAsia="en-CA"/>
    </w:rPr>
  </w:style>
  <w:style w:type="paragraph" w:styleId="TOC3">
    <w:name w:val="toc 3"/>
    <w:basedOn w:val="Normal"/>
    <w:next w:val="Normal"/>
    <w:uiPriority w:val="99"/>
    <w:semiHidden/>
    <w:rsid w:val="00755E3A"/>
    <w:pPr>
      <w:tabs>
        <w:tab w:val="left" w:leader="dot" w:pos="8079"/>
        <w:tab w:val="right" w:pos="8505"/>
      </w:tabs>
      <w:spacing w:after="0" w:line="240" w:lineRule="auto"/>
      <w:ind w:left="1418" w:right="850"/>
    </w:pPr>
    <w:rPr>
      <w:rFonts w:ascii="Times New Roman" w:eastAsia="Times New Roman" w:hAnsi="Times New Roman" w:cs="Times New Roman"/>
      <w:sz w:val="24"/>
      <w:szCs w:val="20"/>
      <w:lang w:val="en-GB" w:eastAsia="en-CA"/>
    </w:rPr>
  </w:style>
  <w:style w:type="paragraph" w:styleId="TOC2">
    <w:name w:val="toc 2"/>
    <w:basedOn w:val="Normal"/>
    <w:next w:val="Normal"/>
    <w:uiPriority w:val="99"/>
    <w:semiHidden/>
    <w:rsid w:val="00755E3A"/>
    <w:pPr>
      <w:tabs>
        <w:tab w:val="left" w:leader="dot" w:pos="8079"/>
        <w:tab w:val="right" w:pos="8505"/>
      </w:tabs>
      <w:spacing w:after="0" w:line="240" w:lineRule="auto"/>
      <w:ind w:left="709" w:right="850"/>
    </w:pPr>
    <w:rPr>
      <w:rFonts w:ascii="Times New Roman" w:eastAsia="Times New Roman" w:hAnsi="Times New Roman" w:cs="Times New Roman"/>
      <w:sz w:val="24"/>
      <w:szCs w:val="20"/>
      <w:lang w:val="en-GB" w:eastAsia="en-CA"/>
    </w:rPr>
  </w:style>
  <w:style w:type="paragraph" w:styleId="TOC1">
    <w:name w:val="toc 1"/>
    <w:basedOn w:val="Normal"/>
    <w:next w:val="Normal"/>
    <w:uiPriority w:val="99"/>
    <w:semiHidden/>
    <w:rsid w:val="00755E3A"/>
    <w:pPr>
      <w:tabs>
        <w:tab w:val="left" w:leader="dot" w:pos="8079"/>
        <w:tab w:val="right" w:pos="8505"/>
      </w:tabs>
      <w:spacing w:after="0" w:line="240" w:lineRule="auto"/>
      <w:ind w:right="850"/>
    </w:pPr>
    <w:rPr>
      <w:rFonts w:ascii="Times New Roman" w:eastAsia="Times New Roman" w:hAnsi="Times New Roman" w:cs="Times New Roman"/>
      <w:sz w:val="24"/>
      <w:szCs w:val="20"/>
      <w:lang w:val="en-GB" w:eastAsia="en-CA"/>
    </w:rPr>
  </w:style>
  <w:style w:type="paragraph" w:styleId="Index7">
    <w:name w:val="index 7"/>
    <w:basedOn w:val="Normal"/>
    <w:next w:val="Normal"/>
    <w:uiPriority w:val="99"/>
    <w:semiHidden/>
    <w:rsid w:val="00755E3A"/>
    <w:pPr>
      <w:spacing w:after="0" w:line="240" w:lineRule="auto"/>
      <w:ind w:left="1698"/>
    </w:pPr>
    <w:rPr>
      <w:rFonts w:ascii="Times New Roman" w:eastAsia="Times New Roman" w:hAnsi="Times New Roman" w:cs="Times New Roman"/>
      <w:sz w:val="24"/>
      <w:szCs w:val="20"/>
      <w:lang w:val="en-GB" w:eastAsia="en-CA"/>
    </w:rPr>
  </w:style>
  <w:style w:type="paragraph" w:styleId="Index6">
    <w:name w:val="index 6"/>
    <w:basedOn w:val="Normal"/>
    <w:next w:val="Normal"/>
    <w:uiPriority w:val="99"/>
    <w:semiHidden/>
    <w:rsid w:val="00755E3A"/>
    <w:pPr>
      <w:spacing w:after="0" w:line="240" w:lineRule="auto"/>
      <w:ind w:left="1415"/>
    </w:pPr>
    <w:rPr>
      <w:rFonts w:ascii="Times New Roman" w:eastAsia="Times New Roman" w:hAnsi="Times New Roman" w:cs="Times New Roman"/>
      <w:sz w:val="24"/>
      <w:szCs w:val="20"/>
      <w:lang w:val="en-GB" w:eastAsia="en-CA"/>
    </w:rPr>
  </w:style>
  <w:style w:type="paragraph" w:styleId="Index5">
    <w:name w:val="index 5"/>
    <w:basedOn w:val="Normal"/>
    <w:next w:val="Normal"/>
    <w:uiPriority w:val="99"/>
    <w:semiHidden/>
    <w:rsid w:val="00755E3A"/>
    <w:pPr>
      <w:spacing w:after="0" w:line="240" w:lineRule="auto"/>
      <w:ind w:left="1132"/>
    </w:pPr>
    <w:rPr>
      <w:rFonts w:ascii="Times New Roman" w:eastAsia="Times New Roman" w:hAnsi="Times New Roman" w:cs="Times New Roman"/>
      <w:sz w:val="24"/>
      <w:szCs w:val="20"/>
      <w:lang w:val="en-GB" w:eastAsia="en-CA"/>
    </w:rPr>
  </w:style>
  <w:style w:type="paragraph" w:styleId="Index4">
    <w:name w:val="index 4"/>
    <w:basedOn w:val="Normal"/>
    <w:next w:val="Normal"/>
    <w:uiPriority w:val="99"/>
    <w:semiHidden/>
    <w:rsid w:val="00755E3A"/>
    <w:pPr>
      <w:spacing w:after="0" w:line="240" w:lineRule="auto"/>
      <w:ind w:left="849"/>
    </w:pPr>
    <w:rPr>
      <w:rFonts w:ascii="Times New Roman" w:eastAsia="Times New Roman" w:hAnsi="Times New Roman" w:cs="Times New Roman"/>
      <w:sz w:val="24"/>
      <w:szCs w:val="20"/>
      <w:lang w:val="en-GB" w:eastAsia="en-CA"/>
    </w:rPr>
  </w:style>
  <w:style w:type="paragraph" w:styleId="Index3">
    <w:name w:val="index 3"/>
    <w:basedOn w:val="Normal"/>
    <w:next w:val="Normal"/>
    <w:uiPriority w:val="99"/>
    <w:semiHidden/>
    <w:rsid w:val="00755E3A"/>
    <w:pPr>
      <w:spacing w:after="0" w:line="240" w:lineRule="auto"/>
      <w:ind w:left="566"/>
    </w:pPr>
    <w:rPr>
      <w:rFonts w:ascii="Times New Roman" w:eastAsia="Times New Roman" w:hAnsi="Times New Roman" w:cs="Times New Roman"/>
      <w:sz w:val="24"/>
      <w:szCs w:val="20"/>
      <w:lang w:val="en-GB" w:eastAsia="en-CA"/>
    </w:rPr>
  </w:style>
  <w:style w:type="paragraph" w:styleId="Index2">
    <w:name w:val="index 2"/>
    <w:basedOn w:val="Normal"/>
    <w:next w:val="Normal"/>
    <w:uiPriority w:val="99"/>
    <w:semiHidden/>
    <w:rsid w:val="00755E3A"/>
    <w:pPr>
      <w:spacing w:after="0" w:line="240" w:lineRule="auto"/>
      <w:ind w:left="283"/>
    </w:pPr>
    <w:rPr>
      <w:rFonts w:ascii="Times New Roman" w:eastAsia="Times New Roman" w:hAnsi="Times New Roman" w:cs="Times New Roman"/>
      <w:sz w:val="24"/>
      <w:szCs w:val="20"/>
      <w:lang w:val="en-GB" w:eastAsia="en-CA"/>
    </w:rPr>
  </w:style>
  <w:style w:type="paragraph" w:styleId="Index1">
    <w:name w:val="index 1"/>
    <w:basedOn w:val="Normal"/>
    <w:next w:val="Normal"/>
    <w:uiPriority w:val="99"/>
    <w:semiHidden/>
    <w:rsid w:val="00755E3A"/>
    <w:pPr>
      <w:spacing w:after="0" w:line="240" w:lineRule="auto"/>
    </w:pPr>
    <w:rPr>
      <w:rFonts w:ascii="Times New Roman" w:eastAsia="Times New Roman" w:hAnsi="Times New Roman" w:cs="Times New Roman"/>
      <w:sz w:val="24"/>
      <w:szCs w:val="20"/>
      <w:lang w:val="en-GB" w:eastAsia="en-CA"/>
    </w:rPr>
  </w:style>
  <w:style w:type="character" w:styleId="LineNumber">
    <w:name w:val="line number"/>
    <w:uiPriority w:val="99"/>
    <w:rsid w:val="00755E3A"/>
    <w:rPr>
      <w:rFonts w:cs="Times New Roman"/>
    </w:rPr>
  </w:style>
  <w:style w:type="paragraph" w:styleId="IndexHeading">
    <w:name w:val="index heading"/>
    <w:basedOn w:val="Normal"/>
    <w:next w:val="Index1"/>
    <w:uiPriority w:val="99"/>
    <w:semiHidden/>
    <w:rsid w:val="00755E3A"/>
    <w:pPr>
      <w:spacing w:after="0" w:line="240" w:lineRule="auto"/>
    </w:pPr>
    <w:rPr>
      <w:rFonts w:ascii="Times New Roman" w:eastAsia="Times New Roman" w:hAnsi="Times New Roman" w:cs="Times New Roman"/>
      <w:sz w:val="24"/>
      <w:szCs w:val="20"/>
      <w:lang w:val="en-GB" w:eastAsia="en-CA"/>
    </w:rPr>
  </w:style>
  <w:style w:type="paragraph" w:styleId="Footer">
    <w:name w:val="footer"/>
    <w:basedOn w:val="Normal"/>
    <w:link w:val="FooterChar"/>
    <w:uiPriority w:val="99"/>
    <w:rsid w:val="00755E3A"/>
    <w:pPr>
      <w:tabs>
        <w:tab w:val="center" w:pos="4252"/>
        <w:tab w:val="right" w:pos="8504"/>
      </w:tabs>
      <w:spacing w:after="0" w:line="240" w:lineRule="auto"/>
    </w:pPr>
    <w:rPr>
      <w:rFonts w:ascii="Times New Roman" w:eastAsia="Times New Roman" w:hAnsi="Times New Roman" w:cs="Times New Roman"/>
      <w:sz w:val="24"/>
      <w:szCs w:val="20"/>
      <w:lang w:val="en-GB" w:eastAsia="en-CA"/>
    </w:rPr>
  </w:style>
  <w:style w:type="character" w:customStyle="1" w:styleId="FooterChar">
    <w:name w:val="Footer Char"/>
    <w:basedOn w:val="DefaultParagraphFont"/>
    <w:link w:val="Footer"/>
    <w:uiPriority w:val="99"/>
    <w:rsid w:val="00755E3A"/>
    <w:rPr>
      <w:rFonts w:ascii="Times New Roman" w:eastAsia="Times New Roman" w:hAnsi="Times New Roman" w:cs="Times New Roman"/>
      <w:sz w:val="24"/>
      <w:szCs w:val="20"/>
      <w:lang w:val="en-GB" w:eastAsia="en-CA"/>
    </w:rPr>
  </w:style>
  <w:style w:type="paragraph" w:styleId="Header">
    <w:name w:val="header"/>
    <w:basedOn w:val="Normal"/>
    <w:link w:val="HeaderChar"/>
    <w:uiPriority w:val="99"/>
    <w:rsid w:val="00755E3A"/>
    <w:pPr>
      <w:tabs>
        <w:tab w:val="center" w:pos="4252"/>
        <w:tab w:val="right" w:pos="8504"/>
      </w:tabs>
      <w:spacing w:after="0" w:line="240" w:lineRule="auto"/>
    </w:pPr>
    <w:rPr>
      <w:rFonts w:ascii="Times New Roman" w:eastAsia="Times New Roman" w:hAnsi="Times New Roman" w:cs="Times New Roman"/>
      <w:sz w:val="24"/>
      <w:szCs w:val="20"/>
      <w:lang w:val="en-GB" w:eastAsia="en-CA"/>
    </w:rPr>
  </w:style>
  <w:style w:type="character" w:customStyle="1" w:styleId="HeaderChar">
    <w:name w:val="Header Char"/>
    <w:basedOn w:val="DefaultParagraphFont"/>
    <w:link w:val="Header"/>
    <w:uiPriority w:val="99"/>
    <w:rsid w:val="00755E3A"/>
    <w:rPr>
      <w:rFonts w:ascii="Times New Roman" w:eastAsia="Times New Roman" w:hAnsi="Times New Roman" w:cs="Times New Roman"/>
      <w:sz w:val="24"/>
      <w:szCs w:val="20"/>
      <w:lang w:val="en-GB" w:eastAsia="en-CA"/>
    </w:rPr>
  </w:style>
  <w:style w:type="character" w:styleId="FootnoteReference">
    <w:name w:val="footnote reference"/>
    <w:uiPriority w:val="99"/>
    <w:semiHidden/>
    <w:rsid w:val="00755E3A"/>
    <w:rPr>
      <w:rFonts w:cs="Times New Roman"/>
      <w:position w:val="6"/>
      <w:sz w:val="16"/>
    </w:rPr>
  </w:style>
  <w:style w:type="paragraph" w:styleId="FootnoteText">
    <w:name w:val="footnote text"/>
    <w:basedOn w:val="Normal"/>
    <w:link w:val="FootnoteTextChar"/>
    <w:uiPriority w:val="99"/>
    <w:semiHidden/>
    <w:rsid w:val="00755E3A"/>
    <w:pPr>
      <w:spacing w:after="0" w:line="240" w:lineRule="auto"/>
    </w:pPr>
    <w:rPr>
      <w:rFonts w:ascii="Times New Roman" w:eastAsia="Times New Roman" w:hAnsi="Times New Roman" w:cs="Times New Roman"/>
      <w:sz w:val="20"/>
      <w:szCs w:val="20"/>
      <w:lang w:val="en-GB" w:eastAsia="en-CA"/>
    </w:rPr>
  </w:style>
  <w:style w:type="character" w:customStyle="1" w:styleId="FootnoteTextChar">
    <w:name w:val="Footnote Text Char"/>
    <w:basedOn w:val="DefaultParagraphFont"/>
    <w:link w:val="FootnoteText"/>
    <w:uiPriority w:val="99"/>
    <w:semiHidden/>
    <w:rsid w:val="00755E3A"/>
    <w:rPr>
      <w:rFonts w:ascii="Times New Roman" w:eastAsia="Times New Roman" w:hAnsi="Times New Roman" w:cs="Times New Roman"/>
      <w:sz w:val="20"/>
      <w:szCs w:val="20"/>
      <w:lang w:val="en-GB" w:eastAsia="en-CA"/>
    </w:rPr>
  </w:style>
  <w:style w:type="paragraph" w:styleId="NormalIndent">
    <w:name w:val="Normal Indent"/>
    <w:basedOn w:val="Normal"/>
    <w:uiPriority w:val="99"/>
    <w:rsid w:val="00755E3A"/>
    <w:pPr>
      <w:spacing w:after="0" w:line="240" w:lineRule="auto"/>
      <w:ind w:left="720"/>
    </w:pPr>
    <w:rPr>
      <w:rFonts w:ascii="Times New Roman" w:eastAsia="Times New Roman" w:hAnsi="Times New Roman" w:cs="Times New Roman"/>
      <w:sz w:val="24"/>
      <w:szCs w:val="20"/>
      <w:lang w:val="en-GB" w:eastAsia="en-CA"/>
    </w:rPr>
  </w:style>
  <w:style w:type="paragraph" w:styleId="BalloonText">
    <w:name w:val="Balloon Text"/>
    <w:basedOn w:val="Normal"/>
    <w:link w:val="BalloonTextChar"/>
    <w:uiPriority w:val="99"/>
    <w:semiHidden/>
    <w:rsid w:val="00755E3A"/>
    <w:pPr>
      <w:spacing w:after="0" w:line="240" w:lineRule="auto"/>
    </w:pPr>
    <w:rPr>
      <w:rFonts w:ascii="Tahoma" w:eastAsia="Times New Roman" w:hAnsi="Tahoma" w:cs="Tahoma"/>
      <w:sz w:val="16"/>
      <w:szCs w:val="16"/>
      <w:lang w:val="en-GB" w:eastAsia="en-CA"/>
    </w:rPr>
  </w:style>
  <w:style w:type="character" w:customStyle="1" w:styleId="BalloonTextChar">
    <w:name w:val="Balloon Text Char"/>
    <w:basedOn w:val="DefaultParagraphFont"/>
    <w:link w:val="BalloonText"/>
    <w:uiPriority w:val="99"/>
    <w:semiHidden/>
    <w:rsid w:val="00755E3A"/>
    <w:rPr>
      <w:rFonts w:ascii="Tahoma" w:eastAsia="Times New Roman" w:hAnsi="Tahoma" w:cs="Tahoma"/>
      <w:sz w:val="16"/>
      <w:szCs w:val="16"/>
      <w:lang w:val="en-GB" w:eastAsia="en-CA"/>
    </w:rPr>
  </w:style>
  <w:style w:type="paragraph" w:styleId="DocumentMap">
    <w:name w:val="Document Map"/>
    <w:basedOn w:val="Normal"/>
    <w:link w:val="DocumentMapChar"/>
    <w:uiPriority w:val="99"/>
    <w:semiHidden/>
    <w:rsid w:val="00755E3A"/>
    <w:pPr>
      <w:shd w:val="clear" w:color="auto" w:fill="000080"/>
      <w:spacing w:after="0" w:line="240" w:lineRule="auto"/>
    </w:pPr>
    <w:rPr>
      <w:rFonts w:ascii="Tahoma" w:eastAsia="Times New Roman" w:hAnsi="Tahoma" w:cs="Tahoma"/>
      <w:sz w:val="20"/>
      <w:szCs w:val="20"/>
      <w:lang w:val="en-GB" w:eastAsia="en-CA"/>
    </w:rPr>
  </w:style>
  <w:style w:type="character" w:customStyle="1" w:styleId="DocumentMapChar">
    <w:name w:val="Document Map Char"/>
    <w:basedOn w:val="DefaultParagraphFont"/>
    <w:link w:val="DocumentMap"/>
    <w:uiPriority w:val="99"/>
    <w:semiHidden/>
    <w:rsid w:val="00755E3A"/>
    <w:rPr>
      <w:rFonts w:ascii="Tahoma" w:eastAsia="Times New Roman" w:hAnsi="Tahoma" w:cs="Tahoma"/>
      <w:sz w:val="20"/>
      <w:szCs w:val="20"/>
      <w:shd w:val="clear" w:color="auto" w:fill="000080"/>
      <w:lang w:val="en-GB" w:eastAsia="en-CA"/>
    </w:rPr>
  </w:style>
  <w:style w:type="table" w:styleId="TableGrid">
    <w:name w:val="Table Grid"/>
    <w:basedOn w:val="TableNormal"/>
    <w:uiPriority w:val="99"/>
    <w:rsid w:val="00755E3A"/>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755E3A"/>
    <w:pPr>
      <w:tabs>
        <w:tab w:val="left" w:pos="540"/>
      </w:tabs>
      <w:spacing w:after="0" w:line="240" w:lineRule="auto"/>
      <w:jc w:val="center"/>
    </w:pPr>
    <w:rPr>
      <w:rFonts w:ascii="Times New Roman" w:eastAsia="Times New Roman" w:hAnsi="Times New Roman" w:cs="Times New Roman"/>
      <w:b/>
      <w:szCs w:val="20"/>
      <w:lang w:val="en-US" w:eastAsia="en-CA"/>
    </w:rPr>
  </w:style>
  <w:style w:type="character" w:customStyle="1" w:styleId="TitleChar">
    <w:name w:val="Title Char"/>
    <w:basedOn w:val="DefaultParagraphFont"/>
    <w:link w:val="Title"/>
    <w:uiPriority w:val="99"/>
    <w:rsid w:val="00755E3A"/>
    <w:rPr>
      <w:rFonts w:ascii="Times New Roman" w:eastAsia="Times New Roman" w:hAnsi="Times New Roman" w:cs="Times New Roman"/>
      <w:b/>
      <w:szCs w:val="20"/>
      <w:lang w:val="en-US" w:eastAsia="en-CA"/>
    </w:rPr>
  </w:style>
  <w:style w:type="character" w:styleId="CommentReference">
    <w:name w:val="annotation reference"/>
    <w:uiPriority w:val="99"/>
    <w:semiHidden/>
    <w:unhideWhenUsed/>
    <w:rsid w:val="00755E3A"/>
    <w:rPr>
      <w:sz w:val="16"/>
      <w:szCs w:val="16"/>
    </w:rPr>
  </w:style>
  <w:style w:type="paragraph" w:styleId="CommentSubject">
    <w:name w:val="annotation subject"/>
    <w:basedOn w:val="CommentText"/>
    <w:next w:val="CommentText"/>
    <w:link w:val="CommentSubjectChar"/>
    <w:uiPriority w:val="99"/>
    <w:semiHidden/>
    <w:unhideWhenUsed/>
    <w:rsid w:val="00755E3A"/>
    <w:rPr>
      <w:b/>
      <w:bCs/>
    </w:rPr>
  </w:style>
  <w:style w:type="character" w:customStyle="1" w:styleId="CommentSubjectChar">
    <w:name w:val="Comment Subject Char"/>
    <w:basedOn w:val="CommentTextChar"/>
    <w:link w:val="CommentSubject"/>
    <w:uiPriority w:val="99"/>
    <w:semiHidden/>
    <w:rsid w:val="00755E3A"/>
    <w:rPr>
      <w:rFonts w:ascii="Times New Roman" w:eastAsia="Times New Roman" w:hAnsi="Times New Roman" w:cs="Times New Roman"/>
      <w:b/>
      <w:bCs/>
      <w:sz w:val="20"/>
      <w:szCs w:val="20"/>
      <w:lang w:val="en-GB" w:eastAsia="en-CA"/>
    </w:rPr>
  </w:style>
  <w:style w:type="character" w:styleId="Hyperlink">
    <w:name w:val="Hyperlink"/>
    <w:basedOn w:val="DefaultParagraphFont"/>
    <w:rsid w:val="00FF0591"/>
    <w:rPr>
      <w:color w:val="0000FF"/>
      <w:u w:val="single"/>
    </w:rPr>
  </w:style>
  <w:style w:type="character" w:styleId="FollowedHyperlink">
    <w:name w:val="FollowedHyperlink"/>
    <w:basedOn w:val="DefaultParagraphFont"/>
    <w:uiPriority w:val="99"/>
    <w:semiHidden/>
    <w:unhideWhenUsed/>
    <w:rsid w:val="00B409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510808">
      <w:bodyDiv w:val="1"/>
      <w:marLeft w:val="0"/>
      <w:marRight w:val="0"/>
      <w:marTop w:val="0"/>
      <w:marBottom w:val="0"/>
      <w:divBdr>
        <w:top w:val="none" w:sz="0" w:space="0" w:color="auto"/>
        <w:left w:val="none" w:sz="0" w:space="0" w:color="auto"/>
        <w:bottom w:val="none" w:sz="0" w:space="0" w:color="auto"/>
        <w:right w:val="none" w:sz="0" w:space="0" w:color="auto"/>
      </w:divBdr>
      <w:divsChild>
        <w:div w:id="335152360">
          <w:marLeft w:val="0"/>
          <w:marRight w:val="0"/>
          <w:marTop w:val="0"/>
          <w:marBottom w:val="0"/>
          <w:divBdr>
            <w:top w:val="none" w:sz="0" w:space="0" w:color="auto"/>
            <w:left w:val="none" w:sz="0" w:space="0" w:color="auto"/>
            <w:bottom w:val="none" w:sz="0" w:space="0" w:color="auto"/>
            <w:right w:val="none" w:sz="0" w:space="0" w:color="auto"/>
          </w:divBdr>
        </w:div>
        <w:div w:id="971713645">
          <w:marLeft w:val="0"/>
          <w:marRight w:val="0"/>
          <w:marTop w:val="0"/>
          <w:marBottom w:val="0"/>
          <w:divBdr>
            <w:top w:val="none" w:sz="0" w:space="0" w:color="auto"/>
            <w:left w:val="none" w:sz="0" w:space="0" w:color="auto"/>
            <w:bottom w:val="none" w:sz="0" w:space="0" w:color="auto"/>
            <w:right w:val="none" w:sz="0" w:space="0" w:color="auto"/>
          </w:divBdr>
        </w:div>
      </w:divsChild>
    </w:div>
    <w:div w:id="2034527780">
      <w:bodyDiv w:val="1"/>
      <w:marLeft w:val="0"/>
      <w:marRight w:val="0"/>
      <w:marTop w:val="0"/>
      <w:marBottom w:val="0"/>
      <w:divBdr>
        <w:top w:val="none" w:sz="0" w:space="0" w:color="auto"/>
        <w:left w:val="none" w:sz="0" w:space="0" w:color="auto"/>
        <w:bottom w:val="none" w:sz="0" w:space="0" w:color="auto"/>
        <w:right w:val="none" w:sz="0" w:space="0" w:color="auto"/>
      </w:divBdr>
    </w:div>
    <w:div w:id="21037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laws.ca/EPLibraries/bclaws_new/document/ID/freeside/96157_00" TargetMode="External"/><Relationship Id="rId13" Type="http://schemas.openxmlformats.org/officeDocument/2006/relationships/footer" Target="footer1.xml"/><Relationship Id="rId18" Type="http://schemas.openxmlformats.org/officeDocument/2006/relationships/hyperlink" Target="http://www.bclaws.ca/EPLibraries/bclaws_new/document/ID/freeside/12_14_200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catalogue.data.gov.bc.ca/dataset/snowpack-for-the-cariboo-region"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bclaws.ca/EPLibraries/bclaws_new/document/ID/freeside/00_96488_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becky.bings@gov.bc.ca" TargetMode="External"/><Relationship Id="rId19" Type="http://schemas.openxmlformats.org/officeDocument/2006/relationships/hyperlink" Target="http://www.bclaws.ca/EPLibraries/bclaws_new/document/ID/freeside/23_21_2004" TargetMode="External"/><Relationship Id="rId4" Type="http://schemas.openxmlformats.org/officeDocument/2006/relationships/settings" Target="settings.xml"/><Relationship Id="rId9" Type="http://schemas.openxmlformats.org/officeDocument/2006/relationships/hyperlink" Target="http://www.env.gov.bc.ca/wld/frpa/iwms/regional_rare_and_endangered.htm"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818ED-C2E5-4B8E-A91D-FB9B55479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2034</Words>
  <Characters>11594</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Wheatley, Jillian FLNR:EX</dc:creator>
  <cp:lastModifiedBy>Kaytor, Kim FLNR:EX</cp:lastModifiedBy>
  <cp:revision>2</cp:revision>
  <cp:lastPrinted>2020-09-18T21:57:00Z</cp:lastPrinted>
  <dcterms:created xsi:type="dcterms:W3CDTF">2020-10-30T00:10:00Z</dcterms:created>
  <dcterms:modified xsi:type="dcterms:W3CDTF">2020-10-30T00:10:00Z</dcterms:modified>
</cp:coreProperties>
</file>